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55"/>
      </w:tblGrid>
      <w:tr w:rsidR="00AA3B40" w:rsidTr="00774BA0">
        <w:trPr>
          <w:trHeight w:val="32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D3" w:rsidRDefault="00E464D3" w:rsidP="00E464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Вакантные должности  </w:t>
            </w:r>
          </w:p>
          <w:p w:rsidR="00E464D3" w:rsidRDefault="00E464D3" w:rsidP="00E464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среднего медицинского персонала</w:t>
            </w:r>
          </w:p>
          <w:p w:rsidR="00AA3B40" w:rsidRDefault="00AA3B40" w:rsidP="00E464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A3B40" w:rsidTr="00774BA0">
        <w:trPr>
          <w:trHeight w:val="23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40" w:rsidRPr="002B7B25" w:rsidRDefault="00AA3B40">
            <w:pPr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2B7B25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Зав. </w:t>
            </w:r>
            <w:proofErr w:type="spellStart"/>
            <w:r w:rsidRPr="002B7B25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Владычневским</w:t>
            </w:r>
            <w:proofErr w:type="spellEnd"/>
            <w:r w:rsidRPr="002B7B25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 ФАП – фельдшер </w:t>
            </w:r>
          </w:p>
          <w:p w:rsidR="00AA3B40" w:rsidRPr="002B7B25" w:rsidRDefault="00AA3B40">
            <w:pPr>
              <w:ind w:firstLine="708"/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</w:rPr>
            </w:pPr>
            <w:r w:rsidRPr="002B7B25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 </w:t>
            </w:r>
            <w:r w:rsidRPr="002B7B25"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</w:rPr>
              <w:t xml:space="preserve">Гарантируем  единовременную выплату  в размере </w:t>
            </w:r>
            <w:r w:rsidR="00904284" w:rsidRPr="002B7B25"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</w:rPr>
              <w:t>500</w:t>
            </w:r>
            <w:r w:rsidRPr="002B7B25"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</w:rPr>
              <w:t> 000 рублей. Жилье предоставляется либо  оплата к месту проезда и обратно.</w:t>
            </w:r>
          </w:p>
          <w:p w:rsidR="00AA3B40" w:rsidRPr="002B7B25" w:rsidRDefault="00AA3B40">
            <w:pPr>
              <w:ind w:firstLine="708"/>
              <w:rPr>
                <w:rFonts w:ascii="Times New Roman" w:hAnsi="Times New Roman"/>
                <w:i/>
                <w:color w:val="000000" w:themeColor="text1"/>
                <w:sz w:val="28"/>
                <w:szCs w:val="20"/>
              </w:rPr>
            </w:pPr>
          </w:p>
        </w:tc>
      </w:tr>
      <w:tr w:rsidR="00AA3B40" w:rsidTr="00774BA0">
        <w:trPr>
          <w:trHeight w:val="23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40" w:rsidRPr="002B7B25" w:rsidRDefault="00AA3B40">
            <w:pPr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2B7B25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Зав. </w:t>
            </w:r>
            <w:proofErr w:type="spellStart"/>
            <w:r w:rsidRPr="002B7B25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Арменским</w:t>
            </w:r>
            <w:proofErr w:type="spellEnd"/>
            <w:r w:rsidRPr="002B7B25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 ФАП – фельдшер </w:t>
            </w:r>
          </w:p>
          <w:p w:rsidR="00AA3B40" w:rsidRPr="002B7B25" w:rsidRDefault="00AA3B40">
            <w:pPr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</w:rPr>
            </w:pPr>
            <w:r w:rsidRPr="002B7B25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 </w:t>
            </w:r>
            <w:r w:rsidRPr="002B7B25"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</w:rPr>
              <w:t xml:space="preserve">Гарантируем  единовременную выплату  в размере </w:t>
            </w:r>
            <w:r w:rsidR="00904284" w:rsidRPr="002B7B25"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</w:rPr>
              <w:t xml:space="preserve">500 </w:t>
            </w:r>
            <w:r w:rsidRPr="002B7B25"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</w:rPr>
              <w:t>000 рублей. Жилье предоставляется либо  оплата к месту проезда и обратно.</w:t>
            </w:r>
          </w:p>
          <w:p w:rsidR="00AA3B40" w:rsidRPr="002B7B25" w:rsidRDefault="00AA3B40">
            <w:pPr>
              <w:rPr>
                <w:rFonts w:ascii="Times New Roman" w:hAnsi="Times New Roman"/>
                <w:i/>
                <w:color w:val="000000" w:themeColor="text1"/>
                <w:sz w:val="28"/>
                <w:szCs w:val="20"/>
              </w:rPr>
            </w:pPr>
          </w:p>
        </w:tc>
      </w:tr>
      <w:tr w:rsidR="005A233F" w:rsidTr="00774BA0">
        <w:trPr>
          <w:trHeight w:val="23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F" w:rsidRPr="002B7B25" w:rsidRDefault="005A233F" w:rsidP="005A233F">
            <w:pPr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2B7B25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Зав. Емсненским ФАП – фельдшер </w:t>
            </w:r>
          </w:p>
          <w:p w:rsidR="005A233F" w:rsidRPr="002B7B25" w:rsidRDefault="005A233F" w:rsidP="005A233F">
            <w:pPr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</w:rPr>
            </w:pPr>
            <w:r w:rsidRPr="002B7B25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 </w:t>
            </w:r>
            <w:r w:rsidRPr="002B7B25"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</w:rPr>
              <w:t>Гарантируем  единовременную выплату  в размере 500 000 рублей. Жилье предоставляется либо  оплата к месту проезда и обратно.</w:t>
            </w:r>
          </w:p>
          <w:p w:rsidR="005A233F" w:rsidRPr="002B7B25" w:rsidRDefault="005A233F">
            <w:pPr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</w:p>
        </w:tc>
      </w:tr>
      <w:tr w:rsidR="00AA3B40" w:rsidTr="00774BA0">
        <w:trPr>
          <w:trHeight w:val="46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40" w:rsidRPr="002B7B25" w:rsidRDefault="00AA3B40">
            <w:pPr>
              <w:rPr>
                <w:rFonts w:ascii="Times New Roman" w:hAnsi="Times New Roman"/>
                <w:sz w:val="28"/>
              </w:rPr>
            </w:pPr>
            <w:r w:rsidRPr="002B7B25">
              <w:rPr>
                <w:rFonts w:ascii="Times New Roman" w:hAnsi="Times New Roman"/>
                <w:sz w:val="28"/>
              </w:rPr>
              <w:t>Фельдшер-лаборант клинико-диагностической лаборатории</w:t>
            </w:r>
          </w:p>
          <w:p w:rsidR="00AA3B40" w:rsidRPr="002B7B25" w:rsidRDefault="00AA3B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B40" w:rsidTr="00774BA0">
        <w:trPr>
          <w:trHeight w:val="56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40" w:rsidRPr="002B7B25" w:rsidRDefault="00AA3B40">
            <w:pPr>
              <w:rPr>
                <w:rFonts w:ascii="Times New Roman" w:hAnsi="Times New Roman"/>
                <w:sz w:val="28"/>
              </w:rPr>
            </w:pPr>
            <w:r w:rsidRPr="002B7B25">
              <w:rPr>
                <w:rFonts w:ascii="Times New Roman" w:hAnsi="Times New Roman"/>
                <w:sz w:val="28"/>
              </w:rPr>
              <w:t>Фельдшер-лаборант по бактериологии</w:t>
            </w:r>
          </w:p>
          <w:p w:rsidR="00AA3B40" w:rsidRPr="002B7B25" w:rsidRDefault="00AA3B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B40" w:rsidTr="00774BA0">
        <w:trPr>
          <w:trHeight w:val="46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40" w:rsidRPr="002B7B25" w:rsidRDefault="00AA3B40" w:rsidP="004C4D0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7B25">
              <w:rPr>
                <w:rFonts w:ascii="Times New Roman" w:hAnsi="Times New Roman"/>
                <w:sz w:val="28"/>
                <w:szCs w:val="20"/>
              </w:rPr>
              <w:t>Медицинская сестра д/сад</w:t>
            </w:r>
            <w:r w:rsidR="004C4D0D">
              <w:rPr>
                <w:rFonts w:ascii="Times New Roman" w:hAnsi="Times New Roman"/>
                <w:sz w:val="28"/>
                <w:szCs w:val="20"/>
              </w:rPr>
              <w:t>а</w:t>
            </w:r>
            <w:bookmarkStart w:id="0" w:name="_GoBack"/>
            <w:bookmarkEnd w:id="0"/>
            <w:r w:rsidRPr="00774BA0">
              <w:rPr>
                <w:rFonts w:ascii="Times New Roman" w:hAnsi="Times New Roman"/>
                <w:b/>
                <w:sz w:val="28"/>
                <w:szCs w:val="20"/>
              </w:rPr>
              <w:t xml:space="preserve">  </w:t>
            </w:r>
            <w:r w:rsidR="002B7B25" w:rsidRPr="00774BA0">
              <w:rPr>
                <w:rFonts w:ascii="Times New Roman" w:hAnsi="Times New Roman"/>
                <w:b/>
                <w:sz w:val="28"/>
                <w:szCs w:val="20"/>
              </w:rPr>
              <w:t xml:space="preserve">   </w:t>
            </w:r>
            <w:r w:rsidRPr="00774BA0">
              <w:rPr>
                <w:rFonts w:ascii="Times New Roman" w:hAnsi="Times New Roman"/>
                <w:b/>
                <w:sz w:val="28"/>
                <w:szCs w:val="20"/>
              </w:rPr>
              <w:t>Росинка</w:t>
            </w:r>
          </w:p>
        </w:tc>
      </w:tr>
      <w:tr w:rsidR="0081025E" w:rsidTr="00774BA0">
        <w:trPr>
          <w:trHeight w:val="46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5E" w:rsidRPr="002B7B25" w:rsidRDefault="0081025E" w:rsidP="002B7B25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B7B25">
              <w:rPr>
                <w:rFonts w:ascii="Times New Roman" w:hAnsi="Times New Roman"/>
                <w:sz w:val="28"/>
                <w:szCs w:val="20"/>
              </w:rPr>
              <w:t xml:space="preserve">Медицинская сестра </w:t>
            </w:r>
            <w:r w:rsidR="002B7B25" w:rsidRPr="002B7B25">
              <w:rPr>
                <w:rFonts w:ascii="Times New Roman" w:hAnsi="Times New Roman"/>
                <w:sz w:val="28"/>
                <w:szCs w:val="20"/>
              </w:rPr>
              <w:t>в хирургическое отделение временно</w:t>
            </w:r>
          </w:p>
        </w:tc>
      </w:tr>
      <w:tr w:rsidR="00AA3B40" w:rsidTr="00774BA0">
        <w:trPr>
          <w:trHeight w:val="36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40" w:rsidRPr="002B7B25" w:rsidRDefault="00AA3B40">
            <w:pPr>
              <w:rPr>
                <w:rFonts w:ascii="Times New Roman" w:hAnsi="Times New Roman"/>
                <w:sz w:val="28"/>
                <w:szCs w:val="20"/>
              </w:rPr>
            </w:pPr>
            <w:r w:rsidRPr="002B7B25">
              <w:rPr>
                <w:rFonts w:ascii="Times New Roman" w:hAnsi="Times New Roman"/>
                <w:sz w:val="28"/>
                <w:szCs w:val="20"/>
              </w:rPr>
              <w:t>Фельдшер неотложной помощи</w:t>
            </w:r>
          </w:p>
          <w:p w:rsidR="00AA3B40" w:rsidRPr="002B7B25" w:rsidRDefault="00AA3B40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A3B40" w:rsidTr="00774BA0">
        <w:trPr>
          <w:trHeight w:val="24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40" w:rsidRPr="002B7B25" w:rsidRDefault="00AA3B40">
            <w:pPr>
              <w:rPr>
                <w:rFonts w:ascii="Times New Roman" w:hAnsi="Times New Roman"/>
                <w:sz w:val="28"/>
                <w:szCs w:val="20"/>
              </w:rPr>
            </w:pPr>
            <w:r w:rsidRPr="002B7B25">
              <w:rPr>
                <w:rFonts w:ascii="Times New Roman" w:hAnsi="Times New Roman"/>
                <w:sz w:val="28"/>
                <w:szCs w:val="20"/>
              </w:rPr>
              <w:t>Рентгенолаборант</w:t>
            </w:r>
          </w:p>
          <w:p w:rsidR="00AA3B40" w:rsidRPr="002B7B25" w:rsidRDefault="00AA3B40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A3B40" w:rsidTr="00774BA0">
        <w:trPr>
          <w:trHeight w:val="5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40" w:rsidRPr="002B7B25" w:rsidRDefault="00AA3B40">
            <w:pPr>
              <w:rPr>
                <w:rFonts w:ascii="Times New Roman" w:hAnsi="Times New Roman"/>
                <w:sz w:val="28"/>
                <w:szCs w:val="20"/>
              </w:rPr>
            </w:pPr>
            <w:r w:rsidRPr="002B7B25">
              <w:rPr>
                <w:rFonts w:ascii="Times New Roman" w:hAnsi="Times New Roman"/>
                <w:sz w:val="28"/>
                <w:szCs w:val="20"/>
              </w:rPr>
              <w:t>Помощник врача эпидемиолога</w:t>
            </w:r>
          </w:p>
          <w:p w:rsidR="00AA3B40" w:rsidRPr="002B7B25" w:rsidRDefault="00AA3B40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462251" w:rsidRDefault="00462251"/>
    <w:p w:rsidR="005B332B" w:rsidRDefault="005B332B" w:rsidP="005B332B">
      <w:pPr>
        <w:rPr>
          <w:rFonts w:asciiTheme="minorHAnsi" w:eastAsiaTheme="minorHAnsi" w:hAnsiTheme="minorHAnsi" w:cstheme="minorBidi"/>
          <w:i/>
          <w:sz w:val="28"/>
        </w:rPr>
      </w:pPr>
      <w:r>
        <w:rPr>
          <w:rFonts w:asciiTheme="minorHAnsi" w:eastAsiaTheme="minorHAnsi" w:hAnsiTheme="minorHAnsi" w:cstheme="minorBidi"/>
          <w:i/>
          <w:sz w:val="28"/>
        </w:rPr>
        <w:t xml:space="preserve">По вопросам трудоустройства обращаться в отдел кадров по телефону: 8 (49431) 75-5-19  </w:t>
      </w:r>
    </w:p>
    <w:p w:rsidR="005B332B" w:rsidRDefault="005B332B" w:rsidP="005B332B">
      <w:r>
        <w:rPr>
          <w:rFonts w:asciiTheme="minorHAnsi" w:eastAsiaTheme="minorHAnsi" w:hAnsiTheme="minorHAnsi" w:cstheme="minorBidi"/>
          <w:i/>
          <w:sz w:val="28"/>
        </w:rPr>
        <w:t>Кислова Наталья Александровна</w:t>
      </w:r>
    </w:p>
    <w:p w:rsidR="005B332B" w:rsidRDefault="005B332B"/>
    <w:p w:rsidR="005B332B" w:rsidRDefault="005B332B"/>
    <w:sectPr w:rsidR="005B33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A0" w:rsidRDefault="00774BA0" w:rsidP="00774BA0">
      <w:pPr>
        <w:spacing w:after="0" w:line="240" w:lineRule="auto"/>
      </w:pPr>
      <w:r>
        <w:separator/>
      </w:r>
    </w:p>
  </w:endnote>
  <w:endnote w:type="continuationSeparator" w:id="0">
    <w:p w:rsidR="00774BA0" w:rsidRDefault="00774BA0" w:rsidP="0077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A0" w:rsidRDefault="00774BA0" w:rsidP="00774BA0">
      <w:pPr>
        <w:spacing w:after="0" w:line="240" w:lineRule="auto"/>
      </w:pPr>
      <w:r>
        <w:separator/>
      </w:r>
    </w:p>
  </w:footnote>
  <w:footnote w:type="continuationSeparator" w:id="0">
    <w:p w:rsidR="00774BA0" w:rsidRDefault="00774BA0" w:rsidP="0077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A0" w:rsidRDefault="00774BA0" w:rsidP="00774BA0">
    <w:pPr>
      <w:pStyle w:val="a6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>ОГБУЗ Нерехтская ЦРБ</w:t>
    </w:r>
  </w:p>
  <w:p w:rsidR="00774BA0" w:rsidRDefault="00774B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79"/>
    <w:rsid w:val="00013C49"/>
    <w:rsid w:val="00141735"/>
    <w:rsid w:val="002B0D79"/>
    <w:rsid w:val="002B7B25"/>
    <w:rsid w:val="00341307"/>
    <w:rsid w:val="00462251"/>
    <w:rsid w:val="004C4D0D"/>
    <w:rsid w:val="005A233F"/>
    <w:rsid w:val="005B332B"/>
    <w:rsid w:val="006B469D"/>
    <w:rsid w:val="00736B40"/>
    <w:rsid w:val="00774BA0"/>
    <w:rsid w:val="0081025E"/>
    <w:rsid w:val="00904284"/>
    <w:rsid w:val="00A660B4"/>
    <w:rsid w:val="00AA3B40"/>
    <w:rsid w:val="00AC33B4"/>
    <w:rsid w:val="00B6036A"/>
    <w:rsid w:val="00B85375"/>
    <w:rsid w:val="00B87F6D"/>
    <w:rsid w:val="00E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2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B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2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B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2023-06-23T06:15:00Z</cp:lastPrinted>
  <dcterms:created xsi:type="dcterms:W3CDTF">2022-11-28T07:51:00Z</dcterms:created>
  <dcterms:modified xsi:type="dcterms:W3CDTF">2023-08-08T10:58:00Z</dcterms:modified>
</cp:coreProperties>
</file>