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35" w:rsidRDefault="004D3129" w:rsidP="004D3129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4D3129">
        <w:rPr>
          <w:rFonts w:ascii="Times New Roman" w:hAnsi="Times New Roman" w:cs="Times New Roman"/>
          <w:b/>
          <w:sz w:val="28"/>
          <w:szCs w:val="28"/>
        </w:rPr>
        <w:t>О ходе диспансеризации взрослого  и детского населения  г. Нерехта и Нерехтский район.</w:t>
      </w:r>
    </w:p>
    <w:p w:rsidR="004D3129" w:rsidRPr="004D3129" w:rsidRDefault="004D3129" w:rsidP="004D3129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4D3129" w:rsidRPr="00156765" w:rsidRDefault="004D3129" w:rsidP="004D312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6765">
        <w:rPr>
          <w:rFonts w:ascii="Times New Roman" w:hAnsi="Times New Roman" w:cs="Times New Roman"/>
          <w:sz w:val="28"/>
          <w:szCs w:val="28"/>
          <w:u w:val="single"/>
        </w:rPr>
        <w:t>Поликлиника взрослых.</w:t>
      </w:r>
    </w:p>
    <w:p w:rsidR="004D3129" w:rsidRPr="004D3129" w:rsidRDefault="004D3129" w:rsidP="004D31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Поликлиника взрослых ОГБУЗ Нерехтская ЦРБ обслуживает территориальное население  численностью  27 709 человек.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Территория города  и района разделена на 12 врачебных участков, 19 ФАПов, 2  врачебные  амбулатории.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Врачебные  участки полностью укомплектованы  участковыми врачами – терапевтами  и участковыми  медицинскими сестрами, ФАПы  - фельдшерами.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 xml:space="preserve">      С 2013 года в ОГБУЗ Нерехтская ЦРБ  проводится диспансеризация определенных гру</w:t>
      </w:r>
      <w:proofErr w:type="gramStart"/>
      <w:r w:rsidRPr="004D3129">
        <w:rPr>
          <w:rFonts w:ascii="Times New Roman" w:hAnsi="Times New Roman" w:cs="Times New Roman"/>
          <w:sz w:val="28"/>
          <w:szCs w:val="28"/>
        </w:rPr>
        <w:t>пп  взр</w:t>
      </w:r>
      <w:proofErr w:type="gramEnd"/>
      <w:r w:rsidRPr="004D3129">
        <w:rPr>
          <w:rFonts w:ascii="Times New Roman" w:hAnsi="Times New Roman" w:cs="Times New Roman"/>
          <w:sz w:val="28"/>
          <w:szCs w:val="28"/>
        </w:rPr>
        <w:t>ослого населения  в соответствии с приказами МЗ РФ: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 xml:space="preserve">- № 1006н  от 03.12.2012г. «Об организации </w:t>
      </w:r>
      <w:proofErr w:type="gramStart"/>
      <w:r w:rsidRPr="004D3129">
        <w:rPr>
          <w:rFonts w:ascii="Times New Roman" w:hAnsi="Times New Roman" w:cs="Times New Roman"/>
          <w:sz w:val="28"/>
          <w:szCs w:val="28"/>
        </w:rPr>
        <w:t>утверждения порядка  проведения диспансеризации определенных  групп взрослого населения</w:t>
      </w:r>
      <w:proofErr w:type="gramEnd"/>
      <w:r w:rsidRPr="004D3129">
        <w:rPr>
          <w:rFonts w:ascii="Times New Roman" w:hAnsi="Times New Roman" w:cs="Times New Roman"/>
          <w:sz w:val="28"/>
          <w:szCs w:val="28"/>
        </w:rPr>
        <w:t>»;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 xml:space="preserve">- № 36ан от 03.02.2015г. «Об утверждении </w:t>
      </w:r>
      <w:proofErr w:type="gramStart"/>
      <w:r w:rsidRPr="004D3129">
        <w:rPr>
          <w:rFonts w:ascii="Times New Roman" w:hAnsi="Times New Roman" w:cs="Times New Roman"/>
          <w:sz w:val="28"/>
          <w:szCs w:val="28"/>
        </w:rPr>
        <w:t>порядка проведения  диспансеризации определенных групп взрослого населения</w:t>
      </w:r>
      <w:proofErr w:type="gramEnd"/>
      <w:r w:rsidRPr="004D3129">
        <w:rPr>
          <w:rFonts w:ascii="Times New Roman" w:hAnsi="Times New Roman" w:cs="Times New Roman"/>
          <w:sz w:val="28"/>
          <w:szCs w:val="28"/>
        </w:rPr>
        <w:t>»;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Целью проведения всеобщей диспансеризации является: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-    выявление заболеваний на ранних стадиях;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 xml:space="preserve">- выявление факторов риска развития заболеваний, приводящих  к </w:t>
      </w:r>
      <w:proofErr w:type="spellStart"/>
      <w:r w:rsidRPr="004D3129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4D3129">
        <w:rPr>
          <w:rFonts w:ascii="Times New Roman" w:hAnsi="Times New Roman" w:cs="Times New Roman"/>
          <w:sz w:val="28"/>
          <w:szCs w:val="28"/>
        </w:rPr>
        <w:t xml:space="preserve">  населения и росту смертности;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-    коррекция имеющихся факторов риска;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 xml:space="preserve">В 2016 году в г. Нерехта и Нерехтском районе подлежало диспансеризации  - 5425 человек, 20 % от прикрепленного населения. 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Перед началом проведения диспансеризации  проводилась активная работа  по привлечению  населения для прохождения диспансеризации: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1. Опубликована статья  в газету о необходимости прохождения диспансеризации населения, в целях заботы о своем здоровье.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 xml:space="preserve">2. Участковыми  врачами – терапевтами  проводились </w:t>
      </w:r>
      <w:proofErr w:type="spellStart"/>
      <w:r w:rsidRPr="004D3129">
        <w:rPr>
          <w:rFonts w:ascii="Times New Roman" w:hAnsi="Times New Roman" w:cs="Times New Roman"/>
          <w:sz w:val="28"/>
          <w:szCs w:val="28"/>
        </w:rPr>
        <w:t>подворовые</w:t>
      </w:r>
      <w:proofErr w:type="spellEnd"/>
      <w:r w:rsidRPr="004D3129">
        <w:rPr>
          <w:rFonts w:ascii="Times New Roman" w:hAnsi="Times New Roman" w:cs="Times New Roman"/>
          <w:sz w:val="28"/>
          <w:szCs w:val="28"/>
        </w:rPr>
        <w:t xml:space="preserve">  обходы, налажен тесный контакт с </w:t>
      </w:r>
      <w:proofErr w:type="spellStart"/>
      <w:r w:rsidRPr="004D3129">
        <w:rPr>
          <w:rFonts w:ascii="Times New Roman" w:hAnsi="Times New Roman" w:cs="Times New Roman"/>
          <w:sz w:val="28"/>
          <w:szCs w:val="28"/>
        </w:rPr>
        <w:t>уличкомами</w:t>
      </w:r>
      <w:proofErr w:type="spellEnd"/>
      <w:r w:rsidRPr="004D3129">
        <w:rPr>
          <w:rFonts w:ascii="Times New Roman" w:hAnsi="Times New Roman" w:cs="Times New Roman"/>
          <w:sz w:val="28"/>
          <w:szCs w:val="28"/>
        </w:rPr>
        <w:t>,  домкомами, которые помогают так же убеждать население в необходимости прохождения диспансеризации.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 xml:space="preserve">3. С помощью Администрации  муниципального района г. Нерехта и Нерехтский район, Администрации городского поселения г. Нерехта  рассылались письма руководителям организаций  для предоставления </w:t>
      </w:r>
      <w:r w:rsidRPr="004D3129">
        <w:rPr>
          <w:rFonts w:ascii="Times New Roman" w:hAnsi="Times New Roman" w:cs="Times New Roman"/>
          <w:sz w:val="28"/>
          <w:szCs w:val="28"/>
        </w:rPr>
        <w:lastRenderedPageBreak/>
        <w:t xml:space="preserve">списков работающих    подлежащих диспансеризации, которым </w:t>
      </w:r>
      <w:proofErr w:type="gramStart"/>
      <w:r w:rsidRPr="004D3129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4D3129">
        <w:rPr>
          <w:rFonts w:ascii="Times New Roman" w:hAnsi="Times New Roman" w:cs="Times New Roman"/>
          <w:sz w:val="28"/>
          <w:szCs w:val="28"/>
        </w:rPr>
        <w:t>, в определенные дни, удобные для работодателя, проводилась диспансеризация.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 xml:space="preserve">4. Впервые диспансеризация сельского населения проводилась непосредственно  на </w:t>
      </w:r>
      <w:proofErr w:type="spellStart"/>
      <w:r w:rsidRPr="004D3129"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 w:rsidRPr="004D3129">
        <w:rPr>
          <w:rFonts w:ascii="Times New Roman" w:hAnsi="Times New Roman" w:cs="Times New Roman"/>
          <w:sz w:val="28"/>
          <w:szCs w:val="28"/>
        </w:rPr>
        <w:t xml:space="preserve">  и врачебных амбулаториях.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5. Для улучшения качества проведения диспансер</w:t>
      </w:r>
      <w:r>
        <w:rPr>
          <w:rFonts w:ascii="Times New Roman" w:hAnsi="Times New Roman" w:cs="Times New Roman"/>
          <w:sz w:val="28"/>
          <w:szCs w:val="28"/>
        </w:rPr>
        <w:t xml:space="preserve">изации были приобретены в КДЛ: 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- экспресс – анализатор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- счетчик – гематологический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- анализатор электролитов крови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- биохимический анализатор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- анализатор мочи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 xml:space="preserve">      Всего за отчетный период в рамках диспансеризации   запланировано обследовать  по плану 5425 человек  (20 %) , обследовано  - 5808 человек, что составляет 21 %  от численности  населения  г. Нерехта и Нерехтского района, что составляет 107 % от плана на 2016 год.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Все 5808 чел.  прошедшие диспансеризацию выставлены в счетах на оплату. На сегодняшний  день оплачено 4 920 чел. (91 % от выставленных на оплату счетов).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Из 5808 чел. прошедших диспансеризацию: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мужчин – 2469 чел.  (43 %)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женщин – 3339 чел. (57 %)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Возрастная структура  лиц, прошедших диспансеризацию: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21 – 39 лет – 1561 чел.  (27 %)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39 – 60 лет – 2459 чел.  (42%)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старше  60 лет – 1788 чел. (31%)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Второй этап диспансеризации по плану – 1627 чел., всего направлено – 1880 чел., 32 % прошедших диспансеризацию.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Все 1880 чел. выставлены на оплату, на сегодняшний день оплачено 1450 чел. (89 % от плана  II этапа на 2016 год).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Впервые выявленные заболевания: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 xml:space="preserve">   Количество  лиц с впервые выявленными хроническими неинфекционными заболеваниями  за отчетный период  составляет – 1389 чел., 24 % от числа завершивших  диспансеризацию, это на 38 % больше, чем в 2015 году, в 2015 году – 1003 человека, из них больных с социально значимыми заболеваниями:</w:t>
      </w:r>
    </w:p>
    <w:p w:rsidR="004D3129" w:rsidRPr="00F667DE" w:rsidRDefault="004D3129" w:rsidP="004D31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</w:t>
      </w:r>
      <w:r w:rsidRPr="00F667DE">
        <w:rPr>
          <w:rFonts w:ascii="Times New Roman" w:hAnsi="Times New Roman" w:cs="Times New Roman"/>
          <w:b/>
          <w:sz w:val="32"/>
          <w:szCs w:val="32"/>
        </w:rPr>
        <w:t>ыявленные заболевания</w:t>
      </w:r>
    </w:p>
    <w:p w:rsidR="004D3129" w:rsidRPr="00F667DE" w:rsidRDefault="004D3129" w:rsidP="004D31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67DE">
        <w:rPr>
          <w:rFonts w:ascii="Times New Roman" w:hAnsi="Times New Roman" w:cs="Times New Roman"/>
          <w:b/>
          <w:sz w:val="32"/>
          <w:szCs w:val="32"/>
        </w:rPr>
        <w:t>во время  диспансеризации</w:t>
      </w:r>
    </w:p>
    <w:p w:rsidR="004D3129" w:rsidRDefault="004D3129" w:rsidP="004D3129">
      <w:pPr>
        <w:spacing w:after="0" w:line="240" w:lineRule="auto"/>
        <w:ind w:firstLine="567"/>
        <w:jc w:val="both"/>
        <w:rPr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7"/>
        <w:gridCol w:w="3272"/>
        <w:gridCol w:w="3272"/>
      </w:tblGrid>
      <w:tr w:rsidR="004D3129" w:rsidTr="004D3129">
        <w:tc>
          <w:tcPr>
            <w:tcW w:w="3027" w:type="dxa"/>
          </w:tcPr>
          <w:p w:rsidR="004D3129" w:rsidRPr="003D60DE" w:rsidRDefault="004D3129" w:rsidP="00BA35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4D3129" w:rsidRPr="003D60DE" w:rsidRDefault="004D3129" w:rsidP="004D31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0DE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3272" w:type="dxa"/>
          </w:tcPr>
          <w:p w:rsidR="004D3129" w:rsidRPr="003D60DE" w:rsidRDefault="004D3129" w:rsidP="004D31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0DE"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</w:tr>
      <w:tr w:rsidR="004D3129" w:rsidTr="004D3129">
        <w:tc>
          <w:tcPr>
            <w:tcW w:w="3027" w:type="dxa"/>
          </w:tcPr>
          <w:p w:rsidR="004D3129" w:rsidRPr="003D60DE" w:rsidRDefault="004D3129" w:rsidP="00BA35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0DE">
              <w:rPr>
                <w:rFonts w:ascii="Times New Roman" w:hAnsi="Times New Roman" w:cs="Times New Roman"/>
                <w:sz w:val="28"/>
                <w:szCs w:val="28"/>
              </w:rPr>
              <w:t>Расстройство питания и нарушение обмена веществ</w:t>
            </w:r>
          </w:p>
        </w:tc>
        <w:tc>
          <w:tcPr>
            <w:tcW w:w="3272" w:type="dxa"/>
          </w:tcPr>
          <w:p w:rsidR="004D3129" w:rsidRDefault="004D3129" w:rsidP="004D3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666 (71 – ожирение, </w:t>
            </w:r>
            <w:proofErr w:type="gramEnd"/>
          </w:p>
          <w:p w:rsidR="004D3129" w:rsidRPr="003D60DE" w:rsidRDefault="004D3129" w:rsidP="004D3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362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дислипидемия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233- гипергликемия)</w:t>
            </w:r>
            <w:proofErr w:type="gramEnd"/>
          </w:p>
        </w:tc>
        <w:tc>
          <w:tcPr>
            <w:tcW w:w="3272" w:type="dxa"/>
          </w:tcPr>
          <w:p w:rsidR="004D3129" w:rsidRDefault="004D3129" w:rsidP="004D3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1082 (280 – ожирение, </w:t>
            </w:r>
            <w:proofErr w:type="gramEnd"/>
          </w:p>
          <w:p w:rsidR="004D3129" w:rsidRPr="003D60DE" w:rsidRDefault="004D3129" w:rsidP="004D3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418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дислипидемия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384- гипергликемия)</w:t>
            </w:r>
            <w:proofErr w:type="gramEnd"/>
          </w:p>
        </w:tc>
      </w:tr>
      <w:tr w:rsidR="004D3129" w:rsidTr="004D3129">
        <w:tc>
          <w:tcPr>
            <w:tcW w:w="3027" w:type="dxa"/>
          </w:tcPr>
          <w:p w:rsidR="004D3129" w:rsidRPr="003D60DE" w:rsidRDefault="004D3129" w:rsidP="00BA35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0DE">
              <w:rPr>
                <w:rFonts w:ascii="Times New Roman" w:hAnsi="Times New Roman" w:cs="Times New Roman"/>
                <w:sz w:val="28"/>
                <w:szCs w:val="28"/>
              </w:rPr>
              <w:t>Артериальная гипертония</w:t>
            </w:r>
          </w:p>
        </w:tc>
        <w:tc>
          <w:tcPr>
            <w:tcW w:w="3272" w:type="dxa"/>
          </w:tcPr>
          <w:p w:rsidR="004D3129" w:rsidRPr="003D60DE" w:rsidRDefault="004D3129" w:rsidP="004D3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60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2" w:type="dxa"/>
          </w:tcPr>
          <w:p w:rsidR="004D3129" w:rsidRPr="003D60DE" w:rsidRDefault="004D3129" w:rsidP="004D3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0DE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</w:tr>
      <w:tr w:rsidR="004D3129" w:rsidTr="004D3129">
        <w:tc>
          <w:tcPr>
            <w:tcW w:w="3027" w:type="dxa"/>
          </w:tcPr>
          <w:p w:rsidR="004D3129" w:rsidRPr="003D60DE" w:rsidRDefault="004D3129" w:rsidP="00BA35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0DE">
              <w:rPr>
                <w:rFonts w:ascii="Times New Roman" w:hAnsi="Times New Roman" w:cs="Times New Roman"/>
                <w:sz w:val="28"/>
                <w:szCs w:val="28"/>
              </w:rPr>
              <w:t>Заболевание крови и кроветворных органов</w:t>
            </w:r>
          </w:p>
        </w:tc>
        <w:tc>
          <w:tcPr>
            <w:tcW w:w="3272" w:type="dxa"/>
          </w:tcPr>
          <w:p w:rsidR="004D3129" w:rsidRPr="003D60DE" w:rsidRDefault="004D3129" w:rsidP="004D3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0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2" w:type="dxa"/>
          </w:tcPr>
          <w:p w:rsidR="004D3129" w:rsidRPr="003D60DE" w:rsidRDefault="004D3129" w:rsidP="004D3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0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D3129" w:rsidTr="004D3129">
        <w:tc>
          <w:tcPr>
            <w:tcW w:w="3027" w:type="dxa"/>
          </w:tcPr>
          <w:p w:rsidR="004D3129" w:rsidRPr="003D60DE" w:rsidRDefault="004D3129" w:rsidP="00BA35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0DE">
              <w:rPr>
                <w:rFonts w:ascii="Times New Roman" w:hAnsi="Times New Roman" w:cs="Times New Roman"/>
                <w:sz w:val="28"/>
                <w:szCs w:val="28"/>
              </w:rPr>
              <w:t>Сахарный диабет</w:t>
            </w:r>
          </w:p>
        </w:tc>
        <w:tc>
          <w:tcPr>
            <w:tcW w:w="3272" w:type="dxa"/>
          </w:tcPr>
          <w:p w:rsidR="004D3129" w:rsidRPr="003D60DE" w:rsidRDefault="004D3129" w:rsidP="004D3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0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2" w:type="dxa"/>
          </w:tcPr>
          <w:p w:rsidR="004D3129" w:rsidRPr="003D60DE" w:rsidRDefault="004D3129" w:rsidP="004D3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0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D3129" w:rsidTr="004D3129">
        <w:tc>
          <w:tcPr>
            <w:tcW w:w="3027" w:type="dxa"/>
          </w:tcPr>
          <w:p w:rsidR="004D3129" w:rsidRPr="003D60DE" w:rsidRDefault="004D3129" w:rsidP="00BA35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0DE">
              <w:rPr>
                <w:rFonts w:ascii="Times New Roman" w:hAnsi="Times New Roman" w:cs="Times New Roman"/>
                <w:sz w:val="28"/>
                <w:szCs w:val="28"/>
              </w:rPr>
              <w:t>Злокачественные новообразования (ЗНО)</w:t>
            </w:r>
          </w:p>
        </w:tc>
        <w:tc>
          <w:tcPr>
            <w:tcW w:w="3272" w:type="dxa"/>
          </w:tcPr>
          <w:p w:rsidR="004D3129" w:rsidRPr="003D60DE" w:rsidRDefault="004D3129" w:rsidP="004D3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0DE">
              <w:rPr>
                <w:rFonts w:ascii="Times New Roman" w:hAnsi="Times New Roman" w:cs="Times New Roman"/>
                <w:sz w:val="28"/>
                <w:szCs w:val="28"/>
              </w:rPr>
              <w:t>7 (мол</w:t>
            </w:r>
            <w:proofErr w:type="gramStart"/>
            <w:r w:rsidRPr="003D6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D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60D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3D60DE">
              <w:rPr>
                <w:rFonts w:ascii="Times New Roman" w:hAnsi="Times New Roman" w:cs="Times New Roman"/>
                <w:sz w:val="28"/>
                <w:szCs w:val="28"/>
              </w:rPr>
              <w:t>елеза – 3, шейка матки – 2, яичник – 1, простата – 1)</w:t>
            </w:r>
          </w:p>
        </w:tc>
        <w:tc>
          <w:tcPr>
            <w:tcW w:w="3272" w:type="dxa"/>
          </w:tcPr>
          <w:p w:rsidR="004D3129" w:rsidRPr="003D60DE" w:rsidRDefault="004D3129" w:rsidP="004D3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0DE">
              <w:rPr>
                <w:rFonts w:ascii="Times New Roman" w:hAnsi="Times New Roman" w:cs="Times New Roman"/>
                <w:sz w:val="28"/>
                <w:szCs w:val="28"/>
              </w:rPr>
              <w:t>9 (желудок – 1, мол</w:t>
            </w:r>
            <w:proofErr w:type="gramStart"/>
            <w:r w:rsidRPr="003D6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D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60D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3D60DE">
              <w:rPr>
                <w:rFonts w:ascii="Times New Roman" w:hAnsi="Times New Roman" w:cs="Times New Roman"/>
                <w:sz w:val="28"/>
                <w:szCs w:val="28"/>
              </w:rPr>
              <w:t xml:space="preserve">елеза – 1, шейка матки – 1, яичник – 1, легкие – 1, поджелудочная железа – 1, меланома – 1, </w:t>
            </w:r>
            <w:proofErr w:type="spellStart"/>
            <w:r w:rsidRPr="003D60DE">
              <w:rPr>
                <w:rFonts w:ascii="Times New Roman" w:hAnsi="Times New Roman" w:cs="Times New Roman"/>
                <w:sz w:val="28"/>
                <w:szCs w:val="28"/>
              </w:rPr>
              <w:t>безалиома</w:t>
            </w:r>
            <w:proofErr w:type="spellEnd"/>
            <w:r w:rsidRPr="003D60DE">
              <w:rPr>
                <w:rFonts w:ascii="Times New Roman" w:hAnsi="Times New Roman" w:cs="Times New Roman"/>
                <w:sz w:val="28"/>
                <w:szCs w:val="28"/>
              </w:rPr>
              <w:t xml:space="preserve"> – 1)</w:t>
            </w:r>
          </w:p>
        </w:tc>
      </w:tr>
      <w:tr w:rsidR="004D3129" w:rsidTr="004D3129">
        <w:tc>
          <w:tcPr>
            <w:tcW w:w="3027" w:type="dxa"/>
          </w:tcPr>
          <w:p w:rsidR="004D3129" w:rsidRPr="003D60DE" w:rsidRDefault="004D3129" w:rsidP="00BA35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0DE">
              <w:rPr>
                <w:rFonts w:ascii="Times New Roman" w:hAnsi="Times New Roman" w:cs="Times New Roman"/>
                <w:sz w:val="28"/>
                <w:szCs w:val="28"/>
              </w:rPr>
              <w:t>Заболевания органов дыхания</w:t>
            </w:r>
          </w:p>
        </w:tc>
        <w:tc>
          <w:tcPr>
            <w:tcW w:w="3272" w:type="dxa"/>
          </w:tcPr>
          <w:p w:rsidR="004D3129" w:rsidRPr="003D60DE" w:rsidRDefault="004D3129" w:rsidP="004D3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D60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2" w:type="dxa"/>
          </w:tcPr>
          <w:p w:rsidR="004D3129" w:rsidRPr="003D60DE" w:rsidRDefault="004D3129" w:rsidP="004D3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0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D3129" w:rsidTr="004D3129">
        <w:tc>
          <w:tcPr>
            <w:tcW w:w="3027" w:type="dxa"/>
          </w:tcPr>
          <w:p w:rsidR="004D3129" w:rsidRPr="003D60DE" w:rsidRDefault="004D3129" w:rsidP="00BA35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0DE">
              <w:rPr>
                <w:rFonts w:ascii="Times New Roman" w:hAnsi="Times New Roman" w:cs="Times New Roman"/>
                <w:sz w:val="28"/>
                <w:szCs w:val="28"/>
              </w:rPr>
              <w:t>Заболевания органов пищеварения</w:t>
            </w:r>
          </w:p>
        </w:tc>
        <w:tc>
          <w:tcPr>
            <w:tcW w:w="3272" w:type="dxa"/>
          </w:tcPr>
          <w:p w:rsidR="004D3129" w:rsidRPr="003D60DE" w:rsidRDefault="004D3129" w:rsidP="004D3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60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2" w:type="dxa"/>
          </w:tcPr>
          <w:p w:rsidR="004D3129" w:rsidRPr="003D60DE" w:rsidRDefault="004D3129" w:rsidP="004D3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0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3129" w:rsidTr="004D3129">
        <w:tc>
          <w:tcPr>
            <w:tcW w:w="3027" w:type="dxa"/>
          </w:tcPr>
          <w:p w:rsidR="004D3129" w:rsidRPr="003D60DE" w:rsidRDefault="004D3129" w:rsidP="00BA35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0DE">
              <w:rPr>
                <w:rFonts w:ascii="Times New Roman" w:hAnsi="Times New Roman" w:cs="Times New Roman"/>
                <w:sz w:val="28"/>
                <w:szCs w:val="28"/>
              </w:rPr>
              <w:t>Заболевания мочеполовой системы</w:t>
            </w:r>
          </w:p>
        </w:tc>
        <w:tc>
          <w:tcPr>
            <w:tcW w:w="3272" w:type="dxa"/>
          </w:tcPr>
          <w:p w:rsidR="004D3129" w:rsidRPr="003D60DE" w:rsidRDefault="004D3129" w:rsidP="004D3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0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72" w:type="dxa"/>
          </w:tcPr>
          <w:p w:rsidR="004D3129" w:rsidRPr="003D60DE" w:rsidRDefault="004D3129" w:rsidP="004D3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3129" w:rsidTr="004D3129">
        <w:tc>
          <w:tcPr>
            <w:tcW w:w="3027" w:type="dxa"/>
          </w:tcPr>
          <w:p w:rsidR="004D3129" w:rsidRPr="003D60DE" w:rsidRDefault="004D3129" w:rsidP="00BA35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Цереброваскулярные заболевания</w:t>
            </w:r>
          </w:p>
        </w:tc>
        <w:tc>
          <w:tcPr>
            <w:tcW w:w="3272" w:type="dxa"/>
          </w:tcPr>
          <w:p w:rsidR="004D3129" w:rsidRPr="003D60DE" w:rsidRDefault="004D3129" w:rsidP="004D3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72" w:type="dxa"/>
          </w:tcPr>
          <w:p w:rsidR="004D3129" w:rsidRPr="003D60DE" w:rsidRDefault="004D3129" w:rsidP="004D3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D3129" w:rsidTr="004D3129">
        <w:tc>
          <w:tcPr>
            <w:tcW w:w="3027" w:type="dxa"/>
          </w:tcPr>
          <w:p w:rsidR="004D3129" w:rsidRDefault="004D3129" w:rsidP="00BA35F3">
            <w:pPr>
              <w:tabs>
                <w:tab w:val="left" w:pos="375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нервной системы</w:t>
            </w:r>
          </w:p>
        </w:tc>
        <w:tc>
          <w:tcPr>
            <w:tcW w:w="3272" w:type="dxa"/>
          </w:tcPr>
          <w:p w:rsidR="004D3129" w:rsidRDefault="004D3129" w:rsidP="004D3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2" w:type="dxa"/>
          </w:tcPr>
          <w:p w:rsidR="004D3129" w:rsidRDefault="004D3129" w:rsidP="004D3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D3129" w:rsidTr="004D3129">
        <w:tc>
          <w:tcPr>
            <w:tcW w:w="3027" w:type="dxa"/>
          </w:tcPr>
          <w:p w:rsidR="004D3129" w:rsidRDefault="004D3129" w:rsidP="00BA35F3">
            <w:pPr>
              <w:tabs>
                <w:tab w:val="left" w:pos="375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272" w:type="dxa"/>
          </w:tcPr>
          <w:p w:rsidR="004D3129" w:rsidRDefault="004D3129" w:rsidP="004D3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1003 чел.</w:t>
            </w:r>
          </w:p>
        </w:tc>
        <w:tc>
          <w:tcPr>
            <w:tcW w:w="3272" w:type="dxa"/>
          </w:tcPr>
          <w:p w:rsidR="004D3129" w:rsidRDefault="004D3129" w:rsidP="004D3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1389 чел.</w:t>
            </w:r>
          </w:p>
        </w:tc>
      </w:tr>
    </w:tbl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В рамках диспансеризации проводились исследования анализа кала на скрытую кровь.  Обследовано 1661 чел., с положительным результатом – 7 человек, были направлены на II этап диспансеризации – консультация врача хирурга.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ЗНО не выявлено. 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 xml:space="preserve">  За весь период диспансеризации на «Д»  учет поставлено  1389 человек  - 100 % от впервые выявленных заболеваний, что составляет 24 %  от всех осмотренных за период диспансеризации.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Количество диспансерных  больных на у</w:t>
      </w:r>
      <w:r>
        <w:rPr>
          <w:rFonts w:ascii="Times New Roman" w:hAnsi="Times New Roman" w:cs="Times New Roman"/>
          <w:sz w:val="28"/>
          <w:szCs w:val="28"/>
        </w:rPr>
        <w:t xml:space="preserve">частке выросло до 800 человек. 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Один раз в квартал проводится динамический осмотр пациентов.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3129">
        <w:rPr>
          <w:rFonts w:ascii="Times New Roman" w:hAnsi="Times New Roman" w:cs="Times New Roman"/>
          <w:sz w:val="28"/>
          <w:szCs w:val="28"/>
          <w:u w:val="single"/>
        </w:rPr>
        <w:lastRenderedPageBreak/>
        <w:t>Про</w:t>
      </w:r>
      <w:r w:rsidRPr="004D3129">
        <w:rPr>
          <w:rFonts w:ascii="Times New Roman" w:hAnsi="Times New Roman" w:cs="Times New Roman"/>
          <w:sz w:val="28"/>
          <w:szCs w:val="28"/>
          <w:u w:val="single"/>
        </w:rPr>
        <w:t xml:space="preserve">филактическое консультирование 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 xml:space="preserve">Подлежало краткому  консультированию  - 100 % лиц прошедших диспансеризацию, углубленному консультированию  все пациенты  со II и  III группой здоровья, что составляет  5044 чел. – 87 % </w:t>
      </w:r>
      <w:proofErr w:type="gramStart"/>
      <w:r w:rsidRPr="004D312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D3129">
        <w:rPr>
          <w:rFonts w:ascii="Times New Roman" w:hAnsi="Times New Roman" w:cs="Times New Roman"/>
          <w:sz w:val="28"/>
          <w:szCs w:val="28"/>
        </w:rPr>
        <w:t xml:space="preserve"> осмотренных.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 xml:space="preserve">Профилактическое консультирование проводилось в соответствии  с </w:t>
      </w:r>
      <w:proofErr w:type="gramStart"/>
      <w:r w:rsidRPr="004D3129">
        <w:rPr>
          <w:rFonts w:ascii="Times New Roman" w:hAnsi="Times New Roman" w:cs="Times New Roman"/>
          <w:sz w:val="28"/>
          <w:szCs w:val="28"/>
        </w:rPr>
        <w:t>методическим</w:t>
      </w:r>
      <w:proofErr w:type="gramEnd"/>
      <w:r w:rsidRPr="004D3129">
        <w:rPr>
          <w:rFonts w:ascii="Times New Roman" w:hAnsi="Times New Roman" w:cs="Times New Roman"/>
          <w:sz w:val="28"/>
          <w:szCs w:val="28"/>
        </w:rPr>
        <w:t xml:space="preserve"> рекоменд</w:t>
      </w:r>
      <w:r>
        <w:rPr>
          <w:rFonts w:ascii="Times New Roman" w:hAnsi="Times New Roman" w:cs="Times New Roman"/>
          <w:sz w:val="28"/>
          <w:szCs w:val="28"/>
        </w:rPr>
        <w:t>ациями в кабинете профилактики.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3129">
        <w:rPr>
          <w:rFonts w:ascii="Times New Roman" w:hAnsi="Times New Roman" w:cs="Times New Roman"/>
          <w:sz w:val="28"/>
          <w:szCs w:val="28"/>
          <w:u w:val="single"/>
        </w:rPr>
        <w:t>Школы здоровья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В 2016 году в ОГБУЗ Нерехтская ЦРБ проводятся  школы здоровья для больных  АГ, БА, ХСН, СД, заболеваниями суставов и позвоночника с участием врача – кардиолога, врача – эндокринолога, врача – невролога,</w:t>
      </w:r>
      <w:r>
        <w:rPr>
          <w:rFonts w:ascii="Times New Roman" w:hAnsi="Times New Roman" w:cs="Times New Roman"/>
          <w:sz w:val="28"/>
          <w:szCs w:val="28"/>
        </w:rPr>
        <w:t xml:space="preserve"> участкового врача – терапевта.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Всего посетило в 2016 году школу здоровья – 951 человек, в том числе: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АГ – 145 чел. (15,2 %)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БА – 214 чел. (22,5 %)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ХСН – 79 чел. (8,3 %)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 – 513 чел. (54 %)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3129">
        <w:rPr>
          <w:rFonts w:ascii="Times New Roman" w:hAnsi="Times New Roman" w:cs="Times New Roman"/>
          <w:sz w:val="28"/>
          <w:szCs w:val="28"/>
          <w:u w:val="single"/>
        </w:rPr>
        <w:t>Итоги диспансеризации в</w:t>
      </w:r>
      <w:r>
        <w:rPr>
          <w:rFonts w:ascii="Times New Roman" w:hAnsi="Times New Roman" w:cs="Times New Roman"/>
          <w:sz w:val="28"/>
          <w:szCs w:val="28"/>
          <w:u w:val="single"/>
        </w:rPr>
        <w:t>зрослого населения  за 2016 год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Полностью завершили диспансеризацию 5808 жителей г. Нерехта и Нерехтского района.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План диспансеризации выполнен на 107 %.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1. Не выявлены хронические не инфекционные заболевания  у 13 % (764 чел.) первая группа здоровья.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2. Высокий или очень высокий риск развития болезни обнаружен у 28 % (1646 чел.) вторая группа здоровья.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3. По результатам обследования  59 % (3398 чел.) отнесены к III группе здоровья, то есть у них выявлены заболевания,  требующие диспансерного наблюдения или оказания специал</w:t>
      </w:r>
      <w:r>
        <w:rPr>
          <w:rFonts w:ascii="Times New Roman" w:hAnsi="Times New Roman" w:cs="Times New Roman"/>
          <w:sz w:val="28"/>
          <w:szCs w:val="28"/>
        </w:rPr>
        <w:t>изированной медицинской помощи.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Среди факторов риска развития хронических не инфекционных заболеваний выявленных у пациентов прошедших диспансеризацию самыми распространенными оказались: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- избыточная масса тела – 571 чел. (9,8 %)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D3129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4D3129">
        <w:rPr>
          <w:rFonts w:ascii="Times New Roman" w:hAnsi="Times New Roman" w:cs="Times New Roman"/>
          <w:sz w:val="28"/>
          <w:szCs w:val="28"/>
        </w:rPr>
        <w:t xml:space="preserve"> – 542 чел. (9,3 %)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D3129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4D3129">
        <w:rPr>
          <w:rFonts w:ascii="Times New Roman" w:hAnsi="Times New Roman" w:cs="Times New Roman"/>
          <w:sz w:val="28"/>
          <w:szCs w:val="28"/>
        </w:rPr>
        <w:t xml:space="preserve">  - 448 чел. (7,7 %)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- гипергликемия -  374 чел. (6,4 %)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D3129">
        <w:rPr>
          <w:rFonts w:ascii="Times New Roman" w:hAnsi="Times New Roman" w:cs="Times New Roman"/>
          <w:sz w:val="28"/>
          <w:szCs w:val="28"/>
        </w:rPr>
        <w:t>повышенное</w:t>
      </w:r>
      <w:proofErr w:type="gramEnd"/>
      <w:r w:rsidRPr="004D3129">
        <w:rPr>
          <w:rFonts w:ascii="Times New Roman" w:hAnsi="Times New Roman" w:cs="Times New Roman"/>
          <w:sz w:val="28"/>
          <w:szCs w:val="28"/>
        </w:rPr>
        <w:t xml:space="preserve"> АД – 229 чел. (3,9 %)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- нерациональное питание – 156 чел. (2,6 %)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- отягощающая  наследственность  по ЗНО – 116 чел. (1,9 %)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- недостаточная   физическая активность  - 82 чел. (1,4 %)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Два и более фактора  риска  имеют  - 839 чел. (14,4 %)</w:t>
      </w: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129" w:rsidRP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 xml:space="preserve">В 2016 году впервые проводилась диспансеризация взрослого населения Нерехтского района  выездной бригадой врачей в Космынинскую врачебную амбулаторию и </w:t>
      </w:r>
      <w:proofErr w:type="spellStart"/>
      <w:r w:rsidRPr="004D3129">
        <w:rPr>
          <w:rFonts w:ascii="Times New Roman" w:hAnsi="Times New Roman" w:cs="Times New Roman"/>
          <w:sz w:val="28"/>
          <w:szCs w:val="28"/>
        </w:rPr>
        <w:t>Неверовский</w:t>
      </w:r>
      <w:proofErr w:type="spellEnd"/>
      <w:r w:rsidRPr="004D3129">
        <w:rPr>
          <w:rFonts w:ascii="Times New Roman" w:hAnsi="Times New Roman" w:cs="Times New Roman"/>
          <w:sz w:val="28"/>
          <w:szCs w:val="28"/>
        </w:rPr>
        <w:t xml:space="preserve"> ФАП. </w:t>
      </w:r>
      <w:proofErr w:type="gramStart"/>
      <w:r w:rsidRPr="004D3129">
        <w:rPr>
          <w:rFonts w:ascii="Times New Roman" w:hAnsi="Times New Roman" w:cs="Times New Roman"/>
          <w:sz w:val="28"/>
          <w:szCs w:val="28"/>
        </w:rPr>
        <w:t>В состав бригады входили врач – терапевт, врач – гинеколог, врач – хирург, врач – офтальмолог, врач – невролог.</w:t>
      </w:r>
      <w:proofErr w:type="gramEnd"/>
      <w:r w:rsidRPr="004D3129">
        <w:rPr>
          <w:rFonts w:ascii="Times New Roman" w:hAnsi="Times New Roman" w:cs="Times New Roman"/>
          <w:sz w:val="28"/>
          <w:szCs w:val="28"/>
        </w:rPr>
        <w:t xml:space="preserve">  При выезде проводились лабораторные исследования  крови и мочи; ЭКГ исследование на месте. При выездах прошли диспансеризацию и профил</w:t>
      </w:r>
      <w:r>
        <w:rPr>
          <w:rFonts w:ascii="Times New Roman" w:hAnsi="Times New Roman" w:cs="Times New Roman"/>
          <w:sz w:val="28"/>
          <w:szCs w:val="28"/>
        </w:rPr>
        <w:t>актический осмотр 223 человека.</w:t>
      </w:r>
    </w:p>
    <w:p w:rsid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129">
        <w:rPr>
          <w:rFonts w:ascii="Times New Roman" w:hAnsi="Times New Roman" w:cs="Times New Roman"/>
          <w:sz w:val="28"/>
          <w:szCs w:val="28"/>
        </w:rPr>
        <w:t>По итогам диспансеризации пациентам будут предложены необходимые профилактические, лечебные, реабилитационные и оздоровительные мероприятия.</w:t>
      </w:r>
    </w:p>
    <w:p w:rsidR="004D3129" w:rsidRDefault="004D3129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129" w:rsidRPr="00156765" w:rsidRDefault="004D3129" w:rsidP="004D312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6765">
        <w:rPr>
          <w:rFonts w:ascii="Times New Roman" w:hAnsi="Times New Roman" w:cs="Times New Roman"/>
          <w:sz w:val="28"/>
          <w:szCs w:val="28"/>
          <w:u w:val="single"/>
        </w:rPr>
        <w:t>Детская поликлиника.</w:t>
      </w:r>
    </w:p>
    <w:p w:rsidR="004D3129" w:rsidRDefault="00EC134E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Диспансеризация детей,</w:t>
      </w:r>
      <w:r w:rsidR="004D3129">
        <w:rPr>
          <w:rFonts w:ascii="Times New Roman" w:hAnsi="Times New Roman" w:cs="Times New Roman"/>
          <w:sz w:val="28"/>
          <w:szCs w:val="28"/>
        </w:rPr>
        <w:t xml:space="preserve"> пребывающих в стационарных учреждениях, детей сирот и </w:t>
      </w:r>
      <w:proofErr w:type="gramStart"/>
      <w:r w:rsidR="004D3129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4D3129">
        <w:rPr>
          <w:rFonts w:ascii="Times New Roman" w:hAnsi="Times New Roman" w:cs="Times New Roman"/>
          <w:sz w:val="28"/>
          <w:szCs w:val="28"/>
        </w:rPr>
        <w:t xml:space="preserve"> находящихся в трудной жизненной ситуации:</w:t>
      </w:r>
    </w:p>
    <w:p w:rsidR="00EC134E" w:rsidRDefault="00EC134E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176 человек, осмотрено 176 человек (100% от плана), из них направлено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26 человек.</w:t>
      </w:r>
    </w:p>
    <w:p w:rsidR="00EC134E" w:rsidRDefault="00EC134E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выявленной впервые патологии: </w:t>
      </w:r>
    </w:p>
    <w:p w:rsidR="004D3129" w:rsidRDefault="00EC134E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заболевание опорно-двигательного аппарата (плоскостопие, сколиозы).</w:t>
      </w:r>
    </w:p>
    <w:p w:rsidR="00EC134E" w:rsidRDefault="00EC134E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заболевания эндокринной системы (диффузный зоб, ожирение, низкорослость).</w:t>
      </w:r>
    </w:p>
    <w:p w:rsidR="00EC134E" w:rsidRDefault="00EC134E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заболевание органов зрения.</w:t>
      </w:r>
    </w:p>
    <w:p w:rsidR="00EC134E" w:rsidRDefault="00EC134E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место – патология со стороны органов кровообращения  (ПМК, недостаточность трикуспидального клапана).</w:t>
      </w:r>
    </w:p>
    <w:p w:rsidR="00EC134E" w:rsidRDefault="00EC134E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диспансеризации получили санаторно-курортное лечение 40 человек, реабилитационное лечение – 90 человек.</w:t>
      </w:r>
    </w:p>
    <w:p w:rsidR="00EC134E" w:rsidRPr="00EC134E" w:rsidRDefault="00EC134E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гр.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52чел.</w:t>
      </w:r>
      <w:r w:rsidRPr="00EC134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гр.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82 чел.</w:t>
      </w:r>
      <w:r w:rsidRPr="00EC134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гр. – 13 чел. </w:t>
      </w:r>
      <w:r w:rsidRPr="00EC134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</w:rPr>
        <w:t>гр. – 26 чел.</w:t>
      </w:r>
    </w:p>
    <w:p w:rsidR="00EC134E" w:rsidRDefault="00EC134E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34E" w:rsidRDefault="00EC134E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Диспансеризация опекаемых детей:</w:t>
      </w:r>
    </w:p>
    <w:p w:rsidR="00EC134E" w:rsidRDefault="00EC134E" w:rsidP="004D312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плану 2016 года – 93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0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смотрены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93 чел. (100% от плана)</w:t>
      </w:r>
      <w:r w:rsidR="004D10CC">
        <w:rPr>
          <w:rFonts w:ascii="Times New Roman" w:hAnsi="Times New Roman" w:cs="Times New Roman"/>
          <w:sz w:val="28"/>
          <w:szCs w:val="28"/>
        </w:rPr>
        <w:t xml:space="preserve">. 15 человек направлены на </w:t>
      </w:r>
      <w:r w:rsidR="004D10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D10CC">
        <w:rPr>
          <w:rFonts w:ascii="Times New Roman" w:hAnsi="Times New Roman" w:cs="Times New Roman"/>
          <w:sz w:val="28"/>
          <w:szCs w:val="28"/>
        </w:rPr>
        <w:t xml:space="preserve"> этап.</w:t>
      </w:r>
    </w:p>
    <w:p w:rsidR="004D10CC" w:rsidRPr="004D10CC" w:rsidRDefault="004D10CC" w:rsidP="004D10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0CC">
        <w:rPr>
          <w:rFonts w:ascii="Times New Roman" w:hAnsi="Times New Roman" w:cs="Times New Roman"/>
          <w:sz w:val="28"/>
          <w:szCs w:val="28"/>
        </w:rPr>
        <w:t xml:space="preserve">По выявленной впервые патологии: </w:t>
      </w:r>
    </w:p>
    <w:p w:rsidR="004D10CC" w:rsidRPr="004D10CC" w:rsidRDefault="004D10CC" w:rsidP="004D10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0CC">
        <w:rPr>
          <w:rFonts w:ascii="Times New Roman" w:hAnsi="Times New Roman" w:cs="Times New Roman"/>
          <w:sz w:val="28"/>
          <w:szCs w:val="28"/>
        </w:rPr>
        <w:t>1 место - заболевание опорно-двигательного аппарата (плоскостопие, сколиозы).</w:t>
      </w:r>
    </w:p>
    <w:p w:rsidR="004D10CC" w:rsidRPr="004D10CC" w:rsidRDefault="004D10CC" w:rsidP="004D10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0CC">
        <w:rPr>
          <w:rFonts w:ascii="Times New Roman" w:hAnsi="Times New Roman" w:cs="Times New Roman"/>
          <w:sz w:val="28"/>
          <w:szCs w:val="28"/>
        </w:rPr>
        <w:t>2 место – заболевания эндокринной системы (диффузный зоб, ожирение, низкорослость).</w:t>
      </w:r>
    </w:p>
    <w:p w:rsidR="004D10CC" w:rsidRPr="004D10CC" w:rsidRDefault="004D10CC" w:rsidP="004D10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0CC">
        <w:rPr>
          <w:rFonts w:ascii="Times New Roman" w:hAnsi="Times New Roman" w:cs="Times New Roman"/>
          <w:sz w:val="28"/>
          <w:szCs w:val="28"/>
        </w:rPr>
        <w:t>3 место – заболевание органов зрения.</w:t>
      </w:r>
    </w:p>
    <w:p w:rsidR="004D10CC" w:rsidRDefault="004D10CC" w:rsidP="004D10C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0CC">
        <w:rPr>
          <w:rFonts w:ascii="Times New Roman" w:hAnsi="Times New Roman" w:cs="Times New Roman"/>
          <w:sz w:val="28"/>
          <w:szCs w:val="28"/>
        </w:rPr>
        <w:lastRenderedPageBreak/>
        <w:t>4 место – патология со стороны органов кровообращения  (ПМК, недостаточность трикуспидального клапана).</w:t>
      </w:r>
    </w:p>
    <w:p w:rsidR="004D10CC" w:rsidRDefault="004D10CC" w:rsidP="004D10C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диспансеризации санаторное и оздоровительное лечение получили 30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Реабилитационное лечение – 30 человек.</w:t>
      </w:r>
    </w:p>
    <w:p w:rsidR="004D10CC" w:rsidRDefault="004D10CC" w:rsidP="004D10C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D10CC">
        <w:rPr>
          <w:rFonts w:ascii="Times New Roman" w:hAnsi="Times New Roman" w:cs="Times New Roman"/>
          <w:sz w:val="28"/>
          <w:szCs w:val="28"/>
        </w:rPr>
        <w:t>II</w:t>
      </w:r>
      <w:proofErr w:type="gramEnd"/>
      <w:r w:rsidRPr="004D10CC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4D10CC">
        <w:rPr>
          <w:rFonts w:ascii="Times New Roman" w:hAnsi="Times New Roman" w:cs="Times New Roman"/>
          <w:sz w:val="28"/>
          <w:szCs w:val="28"/>
        </w:rPr>
        <w:t>. –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D10CC">
        <w:rPr>
          <w:rFonts w:ascii="Times New Roman" w:hAnsi="Times New Roman" w:cs="Times New Roman"/>
          <w:sz w:val="28"/>
          <w:szCs w:val="28"/>
        </w:rPr>
        <w:t xml:space="preserve">чел.  </w:t>
      </w:r>
      <w:proofErr w:type="spellStart"/>
      <w:r w:rsidRPr="004D10CC">
        <w:rPr>
          <w:rFonts w:ascii="Times New Roman" w:hAnsi="Times New Roman" w:cs="Times New Roman"/>
          <w:sz w:val="28"/>
          <w:szCs w:val="28"/>
        </w:rPr>
        <w:t>III</w:t>
      </w:r>
      <w:proofErr w:type="gramStart"/>
      <w:r w:rsidRPr="004D10CC">
        <w:rPr>
          <w:rFonts w:ascii="Times New Roman" w:hAnsi="Times New Roman" w:cs="Times New Roman"/>
          <w:sz w:val="28"/>
          <w:szCs w:val="28"/>
        </w:rPr>
        <w:t>гр</w:t>
      </w:r>
      <w:proofErr w:type="spellEnd"/>
      <w:proofErr w:type="gramEnd"/>
      <w:r w:rsidRPr="004D10CC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4D10CC">
        <w:rPr>
          <w:rFonts w:ascii="Times New Roman" w:hAnsi="Times New Roman" w:cs="Times New Roman"/>
          <w:sz w:val="28"/>
          <w:szCs w:val="28"/>
        </w:rPr>
        <w:t xml:space="preserve"> чел.   IV гр.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10CC">
        <w:rPr>
          <w:rFonts w:ascii="Times New Roman" w:hAnsi="Times New Roman" w:cs="Times New Roman"/>
          <w:sz w:val="28"/>
          <w:szCs w:val="28"/>
        </w:rPr>
        <w:t xml:space="preserve"> чел.    </w:t>
      </w:r>
      <w:proofErr w:type="spellStart"/>
      <w:r w:rsidRPr="004D10CC">
        <w:rPr>
          <w:rFonts w:ascii="Times New Roman" w:hAnsi="Times New Roman" w:cs="Times New Roman"/>
          <w:sz w:val="28"/>
          <w:szCs w:val="28"/>
        </w:rPr>
        <w:t>Vгр</w:t>
      </w:r>
      <w:proofErr w:type="spellEnd"/>
      <w:r w:rsidRPr="004D10CC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D10C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D10CC" w:rsidRDefault="004D10CC" w:rsidP="004D10C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10CC" w:rsidRDefault="004D10CC" w:rsidP="004D10C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 осмотрено:</w:t>
      </w:r>
    </w:p>
    <w:p w:rsidR="004D10CC" w:rsidRDefault="004D10CC" w:rsidP="004D10C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5036 человек, осмотрено 5036 человек (100% от плана)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направлено 51 человек.</w:t>
      </w:r>
    </w:p>
    <w:p w:rsidR="004D10CC" w:rsidRDefault="004D10CC" w:rsidP="004D10C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профилактических осмотров:</w:t>
      </w:r>
    </w:p>
    <w:p w:rsidR="004D10CC" w:rsidRDefault="004D10CC" w:rsidP="004D10C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гр.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1138</w:t>
      </w:r>
      <w:r w:rsidRPr="004D10CC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0CC">
        <w:rPr>
          <w:rFonts w:ascii="Times New Roman" w:hAnsi="Times New Roman" w:cs="Times New Roman"/>
          <w:sz w:val="28"/>
          <w:szCs w:val="28"/>
        </w:rPr>
        <w:t>IIгр</w:t>
      </w:r>
      <w:proofErr w:type="spellEnd"/>
      <w:r w:rsidRPr="004D10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3368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  <w:r w:rsidRPr="004D1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0CC">
        <w:rPr>
          <w:rFonts w:ascii="Times New Roman" w:hAnsi="Times New Roman" w:cs="Times New Roman"/>
          <w:sz w:val="28"/>
          <w:szCs w:val="28"/>
        </w:rPr>
        <w:t>III</w:t>
      </w:r>
      <w:proofErr w:type="gramStart"/>
      <w:r w:rsidRPr="004D10CC">
        <w:rPr>
          <w:rFonts w:ascii="Times New Roman" w:hAnsi="Times New Roman" w:cs="Times New Roman"/>
          <w:sz w:val="28"/>
          <w:szCs w:val="28"/>
        </w:rPr>
        <w:t>гр</w:t>
      </w:r>
      <w:proofErr w:type="spellEnd"/>
      <w:proofErr w:type="gramEnd"/>
      <w:r w:rsidRPr="004D10CC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>512 чел</w:t>
      </w:r>
      <w:r w:rsidRPr="004D10CC">
        <w:rPr>
          <w:rFonts w:ascii="Times New Roman" w:hAnsi="Times New Roman" w:cs="Times New Roman"/>
          <w:sz w:val="28"/>
          <w:szCs w:val="28"/>
        </w:rPr>
        <w:t xml:space="preserve">.   IV гр. –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4D10CC">
        <w:rPr>
          <w:rFonts w:ascii="Times New Roman" w:hAnsi="Times New Roman" w:cs="Times New Roman"/>
          <w:sz w:val="28"/>
          <w:szCs w:val="28"/>
        </w:rPr>
        <w:t xml:space="preserve"> чел.    </w:t>
      </w:r>
    </w:p>
    <w:p w:rsidR="004D10CC" w:rsidRDefault="004D10CC" w:rsidP="004D10C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Низкий процент второго этапа связан с тем, что осматрива</w:t>
      </w:r>
      <w:r w:rsidR="005077FD">
        <w:rPr>
          <w:rFonts w:ascii="Times New Roman" w:hAnsi="Times New Roman" w:cs="Times New Roman"/>
          <w:sz w:val="28"/>
          <w:szCs w:val="28"/>
        </w:rPr>
        <w:t>ются одни и те же дети ежегодно, дети которые нуждались  в до обследовании, в большинстве были обследованы  в 2015 году.</w:t>
      </w:r>
      <w:proofErr w:type="gramEnd"/>
    </w:p>
    <w:p w:rsidR="005077FD" w:rsidRDefault="005077FD" w:rsidP="004D10C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месте по выявленной патологии: кариес, заболевание пищеварительной системы – примерно 56% детей</w:t>
      </w:r>
    </w:p>
    <w:p w:rsidR="005077FD" w:rsidRDefault="005077FD" w:rsidP="004D10C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 месте – заболевания костно-мышечной системы (плоскостопие, сколиоз).</w:t>
      </w:r>
    </w:p>
    <w:p w:rsidR="005077FD" w:rsidRDefault="005077FD" w:rsidP="004D10C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3 месте - </w:t>
      </w:r>
      <w:r w:rsidRPr="005077FD">
        <w:rPr>
          <w:rFonts w:ascii="Times New Roman" w:hAnsi="Times New Roman" w:cs="Times New Roman"/>
          <w:sz w:val="28"/>
          <w:szCs w:val="28"/>
        </w:rPr>
        <w:t>заболевания эндокринной системы (диффузный зоб, ожирение, низкорослость).</w:t>
      </w:r>
    </w:p>
    <w:p w:rsidR="005077FD" w:rsidRDefault="005077FD" w:rsidP="004D10C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77FD" w:rsidRDefault="005077FD" w:rsidP="004D10C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Остается проблемой очень низкая заинтересованность родителей в состоянии здоровья своих детей. Единицы обратились к специалистам, врачам-педиатрам, для того что бы узнать результаты диспансеризации.</w:t>
      </w:r>
    </w:p>
    <w:p w:rsidR="005077FD" w:rsidRDefault="005077FD" w:rsidP="004D10C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77FD" w:rsidRPr="00156765" w:rsidRDefault="005077FD" w:rsidP="005077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765">
        <w:rPr>
          <w:rFonts w:ascii="Times New Roman" w:hAnsi="Times New Roman" w:cs="Times New Roman"/>
          <w:b/>
          <w:sz w:val="28"/>
          <w:szCs w:val="28"/>
        </w:rPr>
        <w:t>О мерах по снижению смертности населения Костромской области по основным классам причин.</w:t>
      </w:r>
    </w:p>
    <w:p w:rsidR="000A107B" w:rsidRDefault="000A107B" w:rsidP="000A10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107B" w:rsidRPr="000A107B" w:rsidRDefault="000A107B" w:rsidP="000A107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07B">
        <w:rPr>
          <w:rFonts w:ascii="Times New Roman" w:hAnsi="Times New Roman" w:cs="Times New Roman"/>
          <w:sz w:val="28"/>
          <w:szCs w:val="28"/>
        </w:rPr>
        <w:t>1.Проводить профилактические прививки против пневмококковой инфекции и Гриппа.</w:t>
      </w:r>
    </w:p>
    <w:p w:rsidR="000A107B" w:rsidRPr="000A107B" w:rsidRDefault="000A107B" w:rsidP="000A107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07B">
        <w:rPr>
          <w:rFonts w:ascii="Times New Roman" w:hAnsi="Times New Roman" w:cs="Times New Roman"/>
          <w:sz w:val="28"/>
          <w:szCs w:val="28"/>
        </w:rPr>
        <w:t xml:space="preserve">С января по сентябрь 2016 г. было привито 75 </w:t>
      </w:r>
      <w:proofErr w:type="gramStart"/>
      <w:r w:rsidRPr="000A10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A107B">
        <w:rPr>
          <w:rFonts w:ascii="Times New Roman" w:hAnsi="Times New Roman" w:cs="Times New Roman"/>
          <w:sz w:val="28"/>
          <w:szCs w:val="28"/>
        </w:rPr>
        <w:t xml:space="preserve">100% от плана) чел. с диагнозом сахарный диабет против пневмококковой инфекции. Было выделено 10 доз на </w:t>
      </w:r>
      <w:proofErr w:type="spellStart"/>
      <w:r w:rsidRPr="000A107B">
        <w:rPr>
          <w:rFonts w:ascii="Times New Roman" w:hAnsi="Times New Roman" w:cs="Times New Roman"/>
          <w:sz w:val="28"/>
          <w:szCs w:val="28"/>
        </w:rPr>
        <w:t>онкобольных</w:t>
      </w:r>
      <w:proofErr w:type="spellEnd"/>
      <w:r w:rsidRPr="000A107B">
        <w:rPr>
          <w:rFonts w:ascii="Times New Roman" w:hAnsi="Times New Roman" w:cs="Times New Roman"/>
          <w:sz w:val="28"/>
          <w:szCs w:val="28"/>
        </w:rPr>
        <w:t>,  все привиты.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7B">
        <w:rPr>
          <w:rFonts w:ascii="Times New Roman" w:hAnsi="Times New Roman" w:cs="Times New Roman"/>
          <w:sz w:val="28"/>
          <w:szCs w:val="28"/>
        </w:rPr>
        <w:t>Т.ж</w:t>
      </w:r>
      <w:proofErr w:type="spellEnd"/>
      <w:r w:rsidRPr="000A10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07B">
        <w:rPr>
          <w:rFonts w:ascii="Times New Roman" w:hAnsi="Times New Roman" w:cs="Times New Roman"/>
          <w:sz w:val="28"/>
          <w:szCs w:val="28"/>
        </w:rPr>
        <w:t>выделена вакцина на призывников в количестве 134 доз в настоящее время привито</w:t>
      </w:r>
      <w:proofErr w:type="gramEnd"/>
      <w:r w:rsidRPr="000A107B">
        <w:rPr>
          <w:rFonts w:ascii="Times New Roman" w:hAnsi="Times New Roman" w:cs="Times New Roman"/>
          <w:sz w:val="28"/>
          <w:szCs w:val="28"/>
        </w:rPr>
        <w:t xml:space="preserve"> 134 чел.(100%),но призывная комиссия продолжается.</w:t>
      </w:r>
    </w:p>
    <w:p w:rsidR="000A107B" w:rsidRPr="000A107B" w:rsidRDefault="000A107B" w:rsidP="000A107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07B">
        <w:rPr>
          <w:rFonts w:ascii="Times New Roman" w:hAnsi="Times New Roman" w:cs="Times New Roman"/>
          <w:sz w:val="28"/>
          <w:szCs w:val="28"/>
        </w:rPr>
        <w:t xml:space="preserve">Информация по гриппу: План на 2016 год по гриппу взрослого населения по </w:t>
      </w:r>
      <w:proofErr w:type="spellStart"/>
      <w:r w:rsidRPr="000A107B">
        <w:rPr>
          <w:rFonts w:ascii="Times New Roman" w:hAnsi="Times New Roman" w:cs="Times New Roman"/>
          <w:sz w:val="28"/>
          <w:szCs w:val="28"/>
        </w:rPr>
        <w:t>национ</w:t>
      </w:r>
      <w:proofErr w:type="spellEnd"/>
      <w:r w:rsidRPr="000A107B">
        <w:rPr>
          <w:rFonts w:ascii="Times New Roman" w:hAnsi="Times New Roman" w:cs="Times New Roman"/>
          <w:sz w:val="28"/>
          <w:szCs w:val="28"/>
        </w:rPr>
        <w:t xml:space="preserve">. календарю составляет </w:t>
      </w:r>
      <w:r>
        <w:rPr>
          <w:rFonts w:ascii="Times New Roman" w:hAnsi="Times New Roman" w:cs="Times New Roman"/>
          <w:sz w:val="28"/>
          <w:szCs w:val="28"/>
        </w:rPr>
        <w:t>5700 доз. Выполнено 5700 (100%).</w:t>
      </w:r>
    </w:p>
    <w:p w:rsidR="000A107B" w:rsidRPr="000A107B" w:rsidRDefault="000A107B" w:rsidP="000A107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07B">
        <w:rPr>
          <w:rFonts w:ascii="Times New Roman" w:hAnsi="Times New Roman" w:cs="Times New Roman"/>
          <w:sz w:val="28"/>
          <w:szCs w:val="28"/>
        </w:rPr>
        <w:lastRenderedPageBreak/>
        <w:t>Вакцинация против гриппа за счет работодателя: вакцинировано 2600 чел.</w:t>
      </w:r>
    </w:p>
    <w:p w:rsidR="000A107B" w:rsidRPr="000A107B" w:rsidRDefault="000A107B" w:rsidP="000A107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07B">
        <w:rPr>
          <w:rFonts w:ascii="Times New Roman" w:hAnsi="Times New Roman" w:cs="Times New Roman"/>
          <w:sz w:val="28"/>
          <w:szCs w:val="28"/>
        </w:rPr>
        <w:t>2.Проводить ежемесячные разборки летальных случаев от пневмонии, ХОБЛ. С января по ноябрь 2016г</w:t>
      </w:r>
      <w:proofErr w:type="gramStart"/>
      <w:r w:rsidRPr="000A107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A107B">
        <w:rPr>
          <w:rFonts w:ascii="Times New Roman" w:hAnsi="Times New Roman" w:cs="Times New Roman"/>
          <w:sz w:val="28"/>
          <w:szCs w:val="28"/>
        </w:rPr>
        <w:t>т пневмонии умерло 19 человек, от ХОБЛ  5 человек.</w:t>
      </w:r>
    </w:p>
    <w:p w:rsidR="000A107B" w:rsidRPr="000A107B" w:rsidRDefault="000A107B" w:rsidP="000A107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07B">
        <w:rPr>
          <w:rFonts w:ascii="Times New Roman" w:hAnsi="Times New Roman" w:cs="Times New Roman"/>
          <w:sz w:val="28"/>
          <w:szCs w:val="28"/>
        </w:rPr>
        <w:t>3.Организация школ здоровья для пациент</w:t>
      </w:r>
      <w:r>
        <w:rPr>
          <w:rFonts w:ascii="Times New Roman" w:hAnsi="Times New Roman" w:cs="Times New Roman"/>
          <w:sz w:val="28"/>
          <w:szCs w:val="28"/>
        </w:rPr>
        <w:t>ов с сердечной недостаточностью</w:t>
      </w:r>
      <w:r w:rsidRPr="000A107B">
        <w:rPr>
          <w:rFonts w:ascii="Times New Roman" w:hAnsi="Times New Roman" w:cs="Times New Roman"/>
          <w:sz w:val="28"/>
          <w:szCs w:val="28"/>
        </w:rPr>
        <w:t>, артериальная гиперте</w:t>
      </w:r>
      <w:r>
        <w:rPr>
          <w:rFonts w:ascii="Times New Roman" w:hAnsi="Times New Roman" w:cs="Times New Roman"/>
          <w:sz w:val="28"/>
          <w:szCs w:val="28"/>
        </w:rPr>
        <w:t>нзией, ИБС, бронхиальной астмой</w:t>
      </w:r>
      <w:r w:rsidRPr="000A10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7B">
        <w:rPr>
          <w:rFonts w:ascii="Times New Roman" w:hAnsi="Times New Roman" w:cs="Times New Roman"/>
          <w:sz w:val="28"/>
          <w:szCs w:val="28"/>
        </w:rPr>
        <w:t>сах</w:t>
      </w:r>
      <w:proofErr w:type="spellEnd"/>
      <w:r w:rsidRPr="000A107B">
        <w:rPr>
          <w:rFonts w:ascii="Times New Roman" w:hAnsi="Times New Roman" w:cs="Times New Roman"/>
          <w:sz w:val="28"/>
          <w:szCs w:val="28"/>
        </w:rPr>
        <w:t>. диабетом, в том ч</w:t>
      </w:r>
      <w:r>
        <w:rPr>
          <w:rFonts w:ascii="Times New Roman" w:hAnsi="Times New Roman" w:cs="Times New Roman"/>
          <w:sz w:val="28"/>
          <w:szCs w:val="28"/>
        </w:rPr>
        <w:t>исле</w:t>
      </w:r>
      <w:r w:rsidRPr="000A10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07B">
        <w:rPr>
          <w:rFonts w:ascii="Times New Roman" w:hAnsi="Times New Roman" w:cs="Times New Roman"/>
          <w:sz w:val="28"/>
          <w:szCs w:val="28"/>
        </w:rPr>
        <w:t>школ для пропаганды здорового образа жизни (отказ от курения, правильное питание, физ.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07B">
        <w:rPr>
          <w:rFonts w:ascii="Times New Roman" w:hAnsi="Times New Roman" w:cs="Times New Roman"/>
          <w:sz w:val="28"/>
          <w:szCs w:val="28"/>
        </w:rPr>
        <w:t>активность).</w:t>
      </w:r>
    </w:p>
    <w:p w:rsidR="000A107B" w:rsidRPr="000A107B" w:rsidRDefault="000A107B" w:rsidP="000A107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07B">
        <w:rPr>
          <w:rFonts w:ascii="Times New Roman" w:hAnsi="Times New Roman" w:cs="Times New Roman"/>
          <w:sz w:val="28"/>
          <w:szCs w:val="28"/>
        </w:rPr>
        <w:t>С января по ноябрь 2016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07B">
        <w:rPr>
          <w:rFonts w:ascii="Times New Roman" w:hAnsi="Times New Roman" w:cs="Times New Roman"/>
          <w:sz w:val="28"/>
          <w:szCs w:val="28"/>
        </w:rPr>
        <w:t>проведены следующие школы здоровья:</w:t>
      </w:r>
    </w:p>
    <w:p w:rsidR="000A107B" w:rsidRPr="000A107B" w:rsidRDefault="000A107B" w:rsidP="000A107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07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0A107B">
        <w:rPr>
          <w:rFonts w:ascii="Times New Roman" w:hAnsi="Times New Roman" w:cs="Times New Roman"/>
          <w:sz w:val="28"/>
          <w:szCs w:val="28"/>
        </w:rPr>
        <w:t>сах</w:t>
      </w:r>
      <w:proofErr w:type="spellEnd"/>
      <w:r w:rsidRPr="000A107B">
        <w:rPr>
          <w:rFonts w:ascii="Times New Roman" w:hAnsi="Times New Roman" w:cs="Times New Roman"/>
          <w:sz w:val="28"/>
          <w:szCs w:val="28"/>
        </w:rPr>
        <w:t>. диабету- 513 чел.</w:t>
      </w:r>
    </w:p>
    <w:p w:rsidR="000A107B" w:rsidRPr="000A107B" w:rsidRDefault="000A107B" w:rsidP="000A107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07B">
        <w:rPr>
          <w:rFonts w:ascii="Times New Roman" w:hAnsi="Times New Roman" w:cs="Times New Roman"/>
          <w:sz w:val="28"/>
          <w:szCs w:val="28"/>
        </w:rPr>
        <w:t>По сердечной недостаточности- 79 чел.</w:t>
      </w:r>
    </w:p>
    <w:p w:rsidR="000A107B" w:rsidRPr="000A107B" w:rsidRDefault="000A107B" w:rsidP="000A107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07B">
        <w:rPr>
          <w:rFonts w:ascii="Times New Roman" w:hAnsi="Times New Roman" w:cs="Times New Roman"/>
          <w:sz w:val="28"/>
          <w:szCs w:val="28"/>
        </w:rPr>
        <w:t>По бронхиальной астме- 214 чел.</w:t>
      </w:r>
    </w:p>
    <w:p w:rsidR="000A107B" w:rsidRPr="000A107B" w:rsidRDefault="000A107B" w:rsidP="000A107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07B">
        <w:rPr>
          <w:rFonts w:ascii="Times New Roman" w:hAnsi="Times New Roman" w:cs="Times New Roman"/>
          <w:sz w:val="28"/>
          <w:szCs w:val="28"/>
        </w:rPr>
        <w:t>По артериальной гипертензии- 145 чел.</w:t>
      </w:r>
    </w:p>
    <w:p w:rsidR="000A107B" w:rsidRPr="000A107B" w:rsidRDefault="000A107B" w:rsidP="000A107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07B">
        <w:rPr>
          <w:rFonts w:ascii="Times New Roman" w:hAnsi="Times New Roman" w:cs="Times New Roman"/>
          <w:sz w:val="28"/>
          <w:szCs w:val="28"/>
        </w:rPr>
        <w:t>С заболеваниями суставов и позвоночника- 216 чел.</w:t>
      </w:r>
    </w:p>
    <w:p w:rsidR="000A107B" w:rsidRPr="000A107B" w:rsidRDefault="000A107B" w:rsidP="000A107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07B">
        <w:rPr>
          <w:rFonts w:ascii="Times New Roman" w:hAnsi="Times New Roman" w:cs="Times New Roman"/>
          <w:sz w:val="28"/>
          <w:szCs w:val="28"/>
        </w:rPr>
        <w:t>4.Повышать информированность различных групп населения,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детей и подростков</w:t>
      </w:r>
      <w:r w:rsidRPr="000A10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07B">
        <w:rPr>
          <w:rFonts w:ascii="Times New Roman" w:hAnsi="Times New Roman" w:cs="Times New Roman"/>
          <w:sz w:val="28"/>
          <w:szCs w:val="28"/>
        </w:rPr>
        <w:t>о вреде активного и пассивного курения табака, о способах его преодоления и формирования в общественном сознании установок о неприемлемости потребления табака в обществе; о поведенческих и алиментарно-зависимых факторах риска и доступности продуктов здорового и диетического питания; о необходимости увеличения физической активности через центры здоровья, кабинеты и отделения профилактики.</w:t>
      </w:r>
    </w:p>
    <w:p w:rsidR="000A107B" w:rsidRPr="000A107B" w:rsidRDefault="000A107B" w:rsidP="000A107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07B">
        <w:rPr>
          <w:rFonts w:ascii="Times New Roman" w:hAnsi="Times New Roman" w:cs="Times New Roman"/>
          <w:sz w:val="28"/>
          <w:szCs w:val="28"/>
        </w:rPr>
        <w:t xml:space="preserve">5.Формирование у населения наркологической грамотности за счет информирования </w:t>
      </w:r>
      <w:proofErr w:type="gramStart"/>
      <w:r w:rsidRPr="000A107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A107B">
        <w:rPr>
          <w:rFonts w:ascii="Times New Roman" w:hAnsi="Times New Roman" w:cs="Times New Roman"/>
          <w:sz w:val="28"/>
          <w:szCs w:val="28"/>
        </w:rPr>
        <w:t xml:space="preserve"> всех возможных негативных медицинских и социальных последствиях потребления табака, а также злоупотребления алкоголем и наркотиками.</w:t>
      </w:r>
    </w:p>
    <w:p w:rsidR="000A107B" w:rsidRPr="000A107B" w:rsidRDefault="000A107B" w:rsidP="000A107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07B">
        <w:rPr>
          <w:rFonts w:ascii="Times New Roman" w:hAnsi="Times New Roman" w:cs="Times New Roman"/>
          <w:sz w:val="28"/>
          <w:szCs w:val="28"/>
        </w:rPr>
        <w:t>С января по сентябрь были проведены лекции и семинары наркологом в общеобразовательных школах</w:t>
      </w:r>
      <w:proofErr w:type="gramStart"/>
      <w:r w:rsidRPr="000A10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A107B" w:rsidRPr="000A107B" w:rsidRDefault="000A107B" w:rsidP="000A107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07B">
        <w:rPr>
          <w:rFonts w:ascii="Times New Roman" w:hAnsi="Times New Roman" w:cs="Times New Roman"/>
          <w:sz w:val="28"/>
          <w:szCs w:val="28"/>
        </w:rPr>
        <w:t xml:space="preserve">Школа №3-25 чел., школа № 4- 17 чел.; Татарская школа- 31 чел., </w:t>
      </w:r>
      <w:proofErr w:type="spellStart"/>
      <w:r w:rsidRPr="000A107B">
        <w:rPr>
          <w:rFonts w:ascii="Times New Roman" w:hAnsi="Times New Roman" w:cs="Times New Roman"/>
          <w:sz w:val="28"/>
          <w:szCs w:val="28"/>
        </w:rPr>
        <w:t>Ёмсненская</w:t>
      </w:r>
      <w:proofErr w:type="spellEnd"/>
      <w:r w:rsidRPr="000A107B">
        <w:rPr>
          <w:rFonts w:ascii="Times New Roman" w:hAnsi="Times New Roman" w:cs="Times New Roman"/>
          <w:sz w:val="28"/>
          <w:szCs w:val="28"/>
        </w:rPr>
        <w:t xml:space="preserve"> школа-29 чел., политехнический техникум-3 чел., Федоровская школа-6 чел.</w:t>
      </w:r>
      <w:proofErr w:type="gramStart"/>
      <w:r w:rsidRPr="000A107B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0A107B">
        <w:rPr>
          <w:rFonts w:ascii="Times New Roman" w:hAnsi="Times New Roman" w:cs="Times New Roman"/>
          <w:sz w:val="28"/>
          <w:szCs w:val="28"/>
        </w:rPr>
        <w:t>.ж.2 раза в мес.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07B">
        <w:rPr>
          <w:rFonts w:ascii="Times New Roman" w:hAnsi="Times New Roman" w:cs="Times New Roman"/>
          <w:sz w:val="28"/>
          <w:szCs w:val="28"/>
        </w:rPr>
        <w:t>в администрации проводятся совещания по делам несовершеннолетних и по защите их прав.</w:t>
      </w:r>
    </w:p>
    <w:p w:rsidR="000A107B" w:rsidRPr="000A107B" w:rsidRDefault="000A107B" w:rsidP="000A107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07B">
        <w:rPr>
          <w:rFonts w:ascii="Times New Roman" w:hAnsi="Times New Roman" w:cs="Times New Roman"/>
          <w:sz w:val="28"/>
          <w:szCs w:val="28"/>
        </w:rPr>
        <w:t>6.Информированность населения о необходимости прохождения диспансеризации в Нерехтском районе.</w:t>
      </w:r>
    </w:p>
    <w:p w:rsidR="000A107B" w:rsidRPr="000A107B" w:rsidRDefault="000A107B" w:rsidP="000A107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07B">
        <w:rPr>
          <w:rFonts w:ascii="Times New Roman" w:hAnsi="Times New Roman" w:cs="Times New Roman"/>
          <w:sz w:val="28"/>
          <w:szCs w:val="28"/>
        </w:rPr>
        <w:t>В 2016 году была опубликована статья в газету «Нерехтская правда» и на сайт ОГБУЗ Нерехтской ЦРБ по поводу необходимости прохождения диспансеризации жителями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07B">
        <w:rPr>
          <w:rFonts w:ascii="Times New Roman" w:hAnsi="Times New Roman" w:cs="Times New Roman"/>
          <w:sz w:val="28"/>
          <w:szCs w:val="28"/>
        </w:rPr>
        <w:t>Нерехты и Нерехтского р-на.</w:t>
      </w:r>
    </w:p>
    <w:p w:rsidR="000A107B" w:rsidRPr="000A107B" w:rsidRDefault="000A107B" w:rsidP="000A107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07B">
        <w:rPr>
          <w:rFonts w:ascii="Times New Roman" w:hAnsi="Times New Roman" w:cs="Times New Roman"/>
          <w:sz w:val="28"/>
          <w:szCs w:val="28"/>
        </w:rPr>
        <w:t>Вывешена информация на стендах около кабинета профилактики.</w:t>
      </w:r>
    </w:p>
    <w:p w:rsidR="000A107B" w:rsidRPr="000A107B" w:rsidRDefault="000A107B" w:rsidP="000A107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07B">
        <w:rPr>
          <w:rFonts w:ascii="Times New Roman" w:hAnsi="Times New Roman" w:cs="Times New Roman"/>
          <w:sz w:val="28"/>
          <w:szCs w:val="28"/>
        </w:rPr>
        <w:lastRenderedPageBreak/>
        <w:t xml:space="preserve">7.Охват населения ФЛГ обследованием-до 70 % от взрослого населения.  Всего подлежит проведению </w:t>
      </w:r>
      <w:proofErr w:type="spellStart"/>
      <w:r w:rsidRPr="000A107B">
        <w:rPr>
          <w:rFonts w:ascii="Times New Roman" w:hAnsi="Times New Roman" w:cs="Times New Roman"/>
          <w:sz w:val="28"/>
          <w:szCs w:val="28"/>
        </w:rPr>
        <w:t>флюороосмотров</w:t>
      </w:r>
      <w:proofErr w:type="spellEnd"/>
      <w:r w:rsidRPr="000A107B">
        <w:rPr>
          <w:rFonts w:ascii="Times New Roman" w:hAnsi="Times New Roman" w:cs="Times New Roman"/>
          <w:sz w:val="28"/>
          <w:szCs w:val="28"/>
        </w:rPr>
        <w:t xml:space="preserve"> в 2016 г. – 19515 чел.</w:t>
      </w:r>
    </w:p>
    <w:p w:rsidR="000A107B" w:rsidRPr="000A107B" w:rsidRDefault="000A107B" w:rsidP="000A107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07B">
        <w:rPr>
          <w:rFonts w:ascii="Times New Roman" w:hAnsi="Times New Roman" w:cs="Times New Roman"/>
          <w:sz w:val="28"/>
          <w:szCs w:val="28"/>
        </w:rPr>
        <w:t>С 1 января по 10 декабря 2016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07B">
        <w:rPr>
          <w:rFonts w:ascii="Times New Roman" w:hAnsi="Times New Roman" w:cs="Times New Roman"/>
          <w:sz w:val="28"/>
          <w:szCs w:val="28"/>
        </w:rPr>
        <w:t>проведено 18349 обследований.(94%).</w:t>
      </w:r>
    </w:p>
    <w:p w:rsidR="000A107B" w:rsidRPr="000A107B" w:rsidRDefault="000A107B" w:rsidP="000A107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07B">
        <w:rPr>
          <w:rFonts w:ascii="Times New Roman" w:hAnsi="Times New Roman" w:cs="Times New Roman"/>
          <w:sz w:val="28"/>
          <w:szCs w:val="28"/>
        </w:rPr>
        <w:t>8.Отбора анализа мокроты у нетранспортабельных больных на КУМ, на дому участковыми терапевтами.</w:t>
      </w:r>
      <w:proofErr w:type="gramEnd"/>
    </w:p>
    <w:p w:rsidR="000A107B" w:rsidRPr="000A107B" w:rsidRDefault="000A107B" w:rsidP="000A107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07B">
        <w:rPr>
          <w:rFonts w:ascii="Times New Roman" w:hAnsi="Times New Roman" w:cs="Times New Roman"/>
          <w:sz w:val="28"/>
          <w:szCs w:val="28"/>
        </w:rPr>
        <w:t xml:space="preserve">С января по февраля 2016г. на дому у нетранспортабельных больных было отобрано  76 мокроты </w:t>
      </w:r>
      <w:proofErr w:type="gramStart"/>
      <w:r w:rsidRPr="000A10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A107B">
        <w:rPr>
          <w:rFonts w:ascii="Times New Roman" w:hAnsi="Times New Roman" w:cs="Times New Roman"/>
          <w:sz w:val="28"/>
          <w:szCs w:val="28"/>
        </w:rPr>
        <w:t xml:space="preserve"> КУМ. </w:t>
      </w:r>
    </w:p>
    <w:p w:rsidR="000A107B" w:rsidRPr="000A107B" w:rsidRDefault="000A107B" w:rsidP="000A107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07B">
        <w:rPr>
          <w:rFonts w:ascii="Times New Roman" w:hAnsi="Times New Roman" w:cs="Times New Roman"/>
          <w:sz w:val="28"/>
          <w:szCs w:val="28"/>
        </w:rPr>
        <w:t>9.</w:t>
      </w:r>
      <w:proofErr w:type="gramStart"/>
      <w:r w:rsidRPr="000A107B">
        <w:rPr>
          <w:rFonts w:ascii="Times New Roman" w:hAnsi="Times New Roman" w:cs="Times New Roman"/>
          <w:sz w:val="28"/>
          <w:szCs w:val="28"/>
        </w:rPr>
        <w:t>Активные</w:t>
      </w:r>
      <w:proofErr w:type="gramEnd"/>
      <w:r w:rsidRPr="000A107B">
        <w:rPr>
          <w:rFonts w:ascii="Times New Roman" w:hAnsi="Times New Roman" w:cs="Times New Roman"/>
          <w:sz w:val="28"/>
          <w:szCs w:val="28"/>
        </w:rPr>
        <w:t xml:space="preserve"> вызова участковыми терапевтами к больным, состоящим на «Д» учете по поводу хронических заболеваний.</w:t>
      </w:r>
    </w:p>
    <w:p w:rsidR="000A107B" w:rsidRDefault="000A107B" w:rsidP="000A107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07B">
        <w:rPr>
          <w:rFonts w:ascii="Times New Roman" w:hAnsi="Times New Roman" w:cs="Times New Roman"/>
          <w:sz w:val="28"/>
          <w:szCs w:val="28"/>
        </w:rPr>
        <w:t>С января по декабрь 2016 г. участковыми терапевтами активно было обслужено 803 вызова.</w:t>
      </w:r>
    </w:p>
    <w:p w:rsidR="000A107B" w:rsidRDefault="000A107B" w:rsidP="000A107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107B" w:rsidRDefault="000A107B" w:rsidP="000A10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иммунизации подлежащих категорий граждан.</w:t>
      </w:r>
    </w:p>
    <w:p w:rsidR="000A107B" w:rsidRPr="00156765" w:rsidRDefault="000A107B" w:rsidP="000A107B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6765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</w:t>
      </w:r>
      <w:r w:rsidRPr="00156765">
        <w:rPr>
          <w:rFonts w:ascii="Times New Roman" w:hAnsi="Times New Roman" w:cs="Times New Roman"/>
          <w:sz w:val="28"/>
          <w:szCs w:val="28"/>
          <w:u w:val="single"/>
        </w:rPr>
        <w:t>по поликлинике:</w:t>
      </w:r>
    </w:p>
    <w:p w:rsidR="000A107B" w:rsidRPr="000A107B" w:rsidRDefault="000A107B" w:rsidP="000A107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107B">
        <w:rPr>
          <w:rFonts w:ascii="Times New Roman" w:hAnsi="Times New Roman" w:cs="Times New Roman"/>
          <w:sz w:val="28"/>
          <w:szCs w:val="28"/>
        </w:rPr>
        <w:t xml:space="preserve">План на 2016 год по гриппу взрослого населения по </w:t>
      </w:r>
      <w:proofErr w:type="spellStart"/>
      <w:r w:rsidRPr="000A107B">
        <w:rPr>
          <w:rFonts w:ascii="Times New Roman" w:hAnsi="Times New Roman" w:cs="Times New Roman"/>
          <w:sz w:val="28"/>
          <w:szCs w:val="28"/>
        </w:rPr>
        <w:t>национ</w:t>
      </w:r>
      <w:proofErr w:type="spellEnd"/>
      <w:r w:rsidRPr="000A107B">
        <w:rPr>
          <w:rFonts w:ascii="Times New Roman" w:hAnsi="Times New Roman" w:cs="Times New Roman"/>
          <w:sz w:val="28"/>
          <w:szCs w:val="28"/>
        </w:rPr>
        <w:t>. календарю составляет 5700 доз. Выполнено 5700 (100%).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51"/>
        <w:gridCol w:w="2291"/>
        <w:gridCol w:w="2347"/>
        <w:gridCol w:w="2282"/>
      </w:tblGrid>
      <w:tr w:rsidR="000A107B" w:rsidRPr="000A107B" w:rsidTr="00BA35F3">
        <w:tc>
          <w:tcPr>
            <w:tcW w:w="2392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A107B" w:rsidRPr="000A107B" w:rsidTr="00BA35F3">
        <w:tc>
          <w:tcPr>
            <w:tcW w:w="2392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аботники</w:t>
            </w:r>
            <w:proofErr w:type="spellEnd"/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0A107B" w:rsidRPr="000A107B" w:rsidTr="00BA35F3">
        <w:tc>
          <w:tcPr>
            <w:tcW w:w="2392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Работники образования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0A107B" w:rsidRPr="000A107B" w:rsidTr="00BA35F3">
        <w:tc>
          <w:tcPr>
            <w:tcW w:w="2392" w:type="dxa"/>
          </w:tcPr>
          <w:p w:rsid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Работники транспорта</w:t>
            </w:r>
          </w:p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A107B" w:rsidRPr="000A107B" w:rsidTr="00BA35F3">
        <w:tc>
          <w:tcPr>
            <w:tcW w:w="2392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Беременные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A107B" w:rsidRPr="000A107B" w:rsidTr="00BA35F3">
        <w:tc>
          <w:tcPr>
            <w:tcW w:w="2392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Призывники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A107B" w:rsidRPr="000A107B" w:rsidTr="00BA35F3">
        <w:tc>
          <w:tcPr>
            <w:tcW w:w="2392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Коммунальные сферы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0A107B" w:rsidRPr="000A107B" w:rsidTr="00BA35F3">
        <w:tc>
          <w:tcPr>
            <w:tcW w:w="2392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Работники сферы обслуживания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</w:tr>
      <w:tr w:rsidR="000A107B" w:rsidRPr="000A107B" w:rsidTr="00BA35F3">
        <w:tc>
          <w:tcPr>
            <w:tcW w:w="2392" w:type="dxa"/>
          </w:tcPr>
          <w:p w:rsid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A107B" w:rsidRPr="000A107B" w:rsidTr="00BA35F3">
        <w:tc>
          <w:tcPr>
            <w:tcW w:w="2392" w:type="dxa"/>
          </w:tcPr>
          <w:p w:rsid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 xml:space="preserve">Лица с </w:t>
            </w:r>
            <w:proofErr w:type="spellStart"/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хрон</w:t>
            </w:r>
            <w:proofErr w:type="gramStart"/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аболеваниями</w:t>
            </w:r>
            <w:proofErr w:type="spellEnd"/>
          </w:p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A107B" w:rsidRPr="000A107B" w:rsidTr="00BA35F3">
        <w:tc>
          <w:tcPr>
            <w:tcW w:w="2392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Взрослые старше 60 лет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A107B" w:rsidRPr="000A107B" w:rsidTr="00BA35F3">
        <w:tc>
          <w:tcPr>
            <w:tcW w:w="2392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1742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0A107B" w:rsidRPr="000A107B" w:rsidTr="00BA35F3">
        <w:tc>
          <w:tcPr>
            <w:tcW w:w="2392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  <w:tc>
          <w:tcPr>
            <w:tcW w:w="2393" w:type="dxa"/>
          </w:tcPr>
          <w:p w:rsidR="000A107B" w:rsidRPr="000A107B" w:rsidRDefault="000A107B" w:rsidP="00BA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A107B" w:rsidRPr="000A107B" w:rsidRDefault="000A107B" w:rsidP="000A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07B" w:rsidRDefault="000A107B" w:rsidP="000A1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Иммунизация населения</w:t>
      </w:r>
      <w:r w:rsidR="00F80E09">
        <w:rPr>
          <w:rFonts w:ascii="Times New Roman" w:hAnsi="Times New Roman" w:cs="Times New Roman"/>
          <w:sz w:val="28"/>
          <w:szCs w:val="28"/>
        </w:rPr>
        <w:t xml:space="preserve"> с 28.11.16 – 03.12.16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019"/>
        <w:gridCol w:w="1715"/>
        <w:gridCol w:w="1719"/>
        <w:gridCol w:w="1707"/>
        <w:gridCol w:w="1729"/>
      </w:tblGrid>
      <w:tr w:rsidR="00F80E09" w:rsidTr="00F80E09">
        <w:tc>
          <w:tcPr>
            <w:tcW w:w="3019" w:type="dxa"/>
          </w:tcPr>
          <w:p w:rsidR="000A107B" w:rsidRDefault="000A107B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707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29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F80E09" w:rsidTr="00F80E09">
        <w:tc>
          <w:tcPr>
            <w:tcW w:w="3019" w:type="dxa"/>
          </w:tcPr>
          <w:p w:rsidR="000A107B" w:rsidRDefault="00F80E09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АДСМ</w:t>
            </w:r>
          </w:p>
        </w:tc>
        <w:tc>
          <w:tcPr>
            <w:tcW w:w="1715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19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2304</w:t>
            </w:r>
          </w:p>
        </w:tc>
        <w:tc>
          <w:tcPr>
            <w:tcW w:w="1707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729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</w:tr>
      <w:tr w:rsidR="00F80E09" w:rsidTr="00F80E09">
        <w:tc>
          <w:tcPr>
            <w:tcW w:w="3019" w:type="dxa"/>
          </w:tcPr>
          <w:p w:rsidR="000A107B" w:rsidRDefault="00F80E09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1715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9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707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  <w:tc>
          <w:tcPr>
            <w:tcW w:w="1729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80E09" w:rsidTr="00F80E09">
        <w:tc>
          <w:tcPr>
            <w:tcW w:w="3019" w:type="dxa"/>
          </w:tcPr>
          <w:p w:rsidR="000A107B" w:rsidRPr="00F80E09" w:rsidRDefault="00F80E09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715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9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7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729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80E09" w:rsidTr="00F80E09">
        <w:tc>
          <w:tcPr>
            <w:tcW w:w="3019" w:type="dxa"/>
          </w:tcPr>
          <w:p w:rsidR="000A107B" w:rsidRPr="00F80E09" w:rsidRDefault="00F80E09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RV</w:t>
            </w:r>
          </w:p>
        </w:tc>
        <w:tc>
          <w:tcPr>
            <w:tcW w:w="1715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9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7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729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80E09" w:rsidTr="00F80E09">
        <w:tc>
          <w:tcPr>
            <w:tcW w:w="3019" w:type="dxa"/>
          </w:tcPr>
          <w:p w:rsidR="000A107B" w:rsidRPr="00F80E09" w:rsidRDefault="00F80E09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Краснуха</w:t>
            </w:r>
          </w:p>
        </w:tc>
        <w:tc>
          <w:tcPr>
            <w:tcW w:w="1715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9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7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729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80E09" w:rsidTr="00F80E09">
        <w:tc>
          <w:tcPr>
            <w:tcW w:w="3019" w:type="dxa"/>
          </w:tcPr>
          <w:p w:rsidR="000A107B" w:rsidRPr="00F80E09" w:rsidRDefault="00F80E09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Гепатит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V1) 2016</w:t>
            </w:r>
          </w:p>
        </w:tc>
        <w:tc>
          <w:tcPr>
            <w:tcW w:w="1715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9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707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9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F80E09" w:rsidTr="00F80E09">
        <w:tc>
          <w:tcPr>
            <w:tcW w:w="3019" w:type="dxa"/>
          </w:tcPr>
          <w:p w:rsidR="000A107B" w:rsidRDefault="00F80E09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Гепатит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2016</w:t>
            </w:r>
          </w:p>
        </w:tc>
        <w:tc>
          <w:tcPr>
            <w:tcW w:w="1715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9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</w:tc>
        <w:tc>
          <w:tcPr>
            <w:tcW w:w="1707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729" w:type="dxa"/>
          </w:tcPr>
          <w:p w:rsidR="000A107B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F80E09" w:rsidTr="00F80E09">
        <w:tc>
          <w:tcPr>
            <w:tcW w:w="3019" w:type="dxa"/>
          </w:tcPr>
          <w:p w:rsidR="00F80E09" w:rsidRDefault="00F80E09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Гепатит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2016</w:t>
            </w:r>
          </w:p>
        </w:tc>
        <w:tc>
          <w:tcPr>
            <w:tcW w:w="1715" w:type="dxa"/>
          </w:tcPr>
          <w:p w:rsidR="00F80E09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19" w:type="dxa"/>
          </w:tcPr>
          <w:p w:rsidR="00F80E09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707" w:type="dxa"/>
          </w:tcPr>
          <w:p w:rsidR="00F80E09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29" w:type="dxa"/>
          </w:tcPr>
          <w:p w:rsidR="00F80E09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F80E09" w:rsidTr="00F80E09">
        <w:tc>
          <w:tcPr>
            <w:tcW w:w="3019" w:type="dxa"/>
          </w:tcPr>
          <w:p w:rsidR="00F80E09" w:rsidRDefault="00F80E09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пневмок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Инф.</w:t>
            </w:r>
          </w:p>
          <w:p w:rsidR="00F80E09" w:rsidRPr="00F80E09" w:rsidRDefault="00F80E09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онкобольные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5" w:type="dxa"/>
          </w:tcPr>
          <w:p w:rsidR="00F80E09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9" w:type="dxa"/>
          </w:tcPr>
          <w:p w:rsidR="00F80E09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7" w:type="dxa"/>
          </w:tcPr>
          <w:p w:rsidR="00F80E09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9" w:type="dxa"/>
          </w:tcPr>
          <w:p w:rsidR="00F80E09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80E09" w:rsidTr="00F80E09">
        <w:tc>
          <w:tcPr>
            <w:tcW w:w="3019" w:type="dxa"/>
          </w:tcPr>
          <w:p w:rsidR="00F80E09" w:rsidRDefault="00F80E09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пневмок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Инф.</w:t>
            </w:r>
          </w:p>
          <w:p w:rsidR="00F80E09" w:rsidRDefault="00F80E09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5" w:type="dxa"/>
          </w:tcPr>
          <w:p w:rsidR="00F80E09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9" w:type="dxa"/>
          </w:tcPr>
          <w:p w:rsidR="00F80E09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7" w:type="dxa"/>
          </w:tcPr>
          <w:p w:rsidR="00F80E09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9" w:type="dxa"/>
          </w:tcPr>
          <w:p w:rsidR="00F80E09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80E09" w:rsidTr="00F80E09">
        <w:tc>
          <w:tcPr>
            <w:tcW w:w="3019" w:type="dxa"/>
          </w:tcPr>
          <w:p w:rsidR="00F80E09" w:rsidRDefault="00F80E09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Грипп </w:t>
            </w:r>
          </w:p>
        </w:tc>
        <w:tc>
          <w:tcPr>
            <w:tcW w:w="1715" w:type="dxa"/>
          </w:tcPr>
          <w:p w:rsidR="00F80E09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9" w:type="dxa"/>
          </w:tcPr>
          <w:p w:rsidR="00F80E09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  <w:tc>
          <w:tcPr>
            <w:tcW w:w="1707" w:type="dxa"/>
          </w:tcPr>
          <w:p w:rsidR="00F80E09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9" w:type="dxa"/>
          </w:tcPr>
          <w:p w:rsidR="00F80E09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</w:tr>
      <w:tr w:rsidR="00F80E09" w:rsidTr="00F80E09">
        <w:tc>
          <w:tcPr>
            <w:tcW w:w="3019" w:type="dxa"/>
          </w:tcPr>
          <w:p w:rsidR="00F80E09" w:rsidRDefault="00F80E09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пневмок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Инф.</w:t>
            </w:r>
          </w:p>
          <w:p w:rsidR="00F80E09" w:rsidRDefault="00F80E09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(призывники)</w:t>
            </w:r>
          </w:p>
        </w:tc>
        <w:tc>
          <w:tcPr>
            <w:tcW w:w="1715" w:type="dxa"/>
          </w:tcPr>
          <w:p w:rsidR="00F80E09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9" w:type="dxa"/>
          </w:tcPr>
          <w:p w:rsidR="00F80E09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707" w:type="dxa"/>
          </w:tcPr>
          <w:p w:rsidR="00F80E09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1729" w:type="dxa"/>
          </w:tcPr>
          <w:p w:rsidR="00F80E09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F80E09" w:rsidTr="00F80E09">
        <w:tc>
          <w:tcPr>
            <w:tcW w:w="3019" w:type="dxa"/>
          </w:tcPr>
          <w:p w:rsidR="00F80E09" w:rsidRDefault="00F80E09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работодателя и иных средств</w:t>
            </w:r>
          </w:p>
        </w:tc>
        <w:tc>
          <w:tcPr>
            <w:tcW w:w="1715" w:type="dxa"/>
          </w:tcPr>
          <w:p w:rsidR="00F80E09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F80E09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1707" w:type="dxa"/>
          </w:tcPr>
          <w:p w:rsidR="00F80E09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80E09" w:rsidRDefault="00F80E09" w:rsidP="000A10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07B" w:rsidRPr="00156765" w:rsidRDefault="000A107B" w:rsidP="000A107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80E09" w:rsidRPr="00156765" w:rsidRDefault="00F80E09" w:rsidP="0015676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6765">
        <w:rPr>
          <w:rFonts w:ascii="Times New Roman" w:hAnsi="Times New Roman" w:cs="Times New Roman"/>
          <w:sz w:val="28"/>
          <w:szCs w:val="28"/>
          <w:u w:val="single"/>
        </w:rPr>
        <w:t>Информация по детской поликлинике:</w:t>
      </w:r>
    </w:p>
    <w:p w:rsidR="00F80E09" w:rsidRDefault="00F80E09" w:rsidP="0015676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анализа иммунизации детского населения за 2016 год: иммунизации в соответствии с национальным календарем профилактических прививок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92-99 % (в зависимости от вида иммунизации).</w:t>
      </w:r>
    </w:p>
    <w:p w:rsidR="00F80E09" w:rsidRDefault="00156765" w:rsidP="0015676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Иммунизация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показателям (вне нац. календаря  проф. прививок):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46"/>
        <w:gridCol w:w="2184"/>
        <w:gridCol w:w="2182"/>
        <w:gridCol w:w="2239"/>
      </w:tblGrid>
      <w:tr w:rsidR="00156765" w:rsidTr="00156765">
        <w:tc>
          <w:tcPr>
            <w:tcW w:w="2246" w:type="dxa"/>
          </w:tcPr>
          <w:p w:rsidR="00156765" w:rsidRDefault="00156765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156765" w:rsidRDefault="00156765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2182" w:type="dxa"/>
          </w:tcPr>
          <w:p w:rsidR="00156765" w:rsidRDefault="00156765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239" w:type="dxa"/>
          </w:tcPr>
          <w:p w:rsidR="00156765" w:rsidRDefault="00156765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</w:tr>
      <w:tr w:rsidR="00156765" w:rsidTr="00156765">
        <w:tc>
          <w:tcPr>
            <w:tcW w:w="2246" w:type="dxa"/>
          </w:tcPr>
          <w:p w:rsidR="00156765" w:rsidRDefault="00156765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Грипп</w:t>
            </w:r>
          </w:p>
        </w:tc>
        <w:tc>
          <w:tcPr>
            <w:tcW w:w="2184" w:type="dxa"/>
          </w:tcPr>
          <w:p w:rsidR="00156765" w:rsidRDefault="00156765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3220</w:t>
            </w:r>
          </w:p>
        </w:tc>
        <w:tc>
          <w:tcPr>
            <w:tcW w:w="2182" w:type="dxa"/>
          </w:tcPr>
          <w:p w:rsidR="00156765" w:rsidRDefault="00156765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3220</w:t>
            </w:r>
          </w:p>
        </w:tc>
        <w:tc>
          <w:tcPr>
            <w:tcW w:w="2239" w:type="dxa"/>
          </w:tcPr>
          <w:p w:rsidR="00156765" w:rsidRDefault="00156765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100 %.</w:t>
            </w:r>
          </w:p>
        </w:tc>
      </w:tr>
      <w:tr w:rsidR="00156765" w:rsidTr="00156765">
        <w:tc>
          <w:tcPr>
            <w:tcW w:w="2246" w:type="dxa"/>
          </w:tcPr>
          <w:p w:rsidR="00156765" w:rsidRDefault="00156765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 КВЭ (дети 4 классов)</w:t>
            </w:r>
          </w:p>
        </w:tc>
        <w:tc>
          <w:tcPr>
            <w:tcW w:w="2184" w:type="dxa"/>
          </w:tcPr>
          <w:p w:rsidR="00156765" w:rsidRDefault="00156765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2182" w:type="dxa"/>
          </w:tcPr>
          <w:p w:rsidR="00156765" w:rsidRDefault="00156765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2239" w:type="dxa"/>
          </w:tcPr>
          <w:p w:rsidR="00156765" w:rsidRDefault="00156765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56765" w:rsidTr="00156765">
        <w:tc>
          <w:tcPr>
            <w:tcW w:w="2246" w:type="dxa"/>
          </w:tcPr>
          <w:p w:rsidR="00156765" w:rsidRDefault="00156765" w:rsidP="001567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пневмок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Инф.</w:t>
            </w:r>
          </w:p>
          <w:p w:rsidR="00156765" w:rsidRDefault="00156765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(3-5 лет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84" w:type="dxa"/>
          </w:tcPr>
          <w:p w:rsidR="00156765" w:rsidRDefault="00156765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182" w:type="dxa"/>
          </w:tcPr>
          <w:p w:rsidR="00156765" w:rsidRDefault="00156765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239" w:type="dxa"/>
          </w:tcPr>
          <w:p w:rsidR="00156765" w:rsidRDefault="00156765" w:rsidP="00F80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156765" w:rsidRDefault="00156765" w:rsidP="00F80E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765" w:rsidRPr="005077FD" w:rsidRDefault="00156765" w:rsidP="00F80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выполненной иммунизации прилагается</w:t>
      </w:r>
      <w:r w:rsidR="001C609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56765" w:rsidRPr="0050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A019B"/>
    <w:multiLevelType w:val="multilevel"/>
    <w:tmpl w:val="4AC02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29"/>
    <w:rsid w:val="0000221B"/>
    <w:rsid w:val="000030C1"/>
    <w:rsid w:val="00004BDB"/>
    <w:rsid w:val="00014084"/>
    <w:rsid w:val="00017DD1"/>
    <w:rsid w:val="000253FD"/>
    <w:rsid w:val="000471E5"/>
    <w:rsid w:val="00061043"/>
    <w:rsid w:val="00062F2B"/>
    <w:rsid w:val="00067669"/>
    <w:rsid w:val="00072384"/>
    <w:rsid w:val="00077978"/>
    <w:rsid w:val="0008092E"/>
    <w:rsid w:val="00080A48"/>
    <w:rsid w:val="00091BC0"/>
    <w:rsid w:val="000937BA"/>
    <w:rsid w:val="000941EF"/>
    <w:rsid w:val="00094F8F"/>
    <w:rsid w:val="000A107B"/>
    <w:rsid w:val="000B18A5"/>
    <w:rsid w:val="000B25F7"/>
    <w:rsid w:val="000B2A7C"/>
    <w:rsid w:val="000B4001"/>
    <w:rsid w:val="000D00C0"/>
    <w:rsid w:val="000D360D"/>
    <w:rsid w:val="000D4267"/>
    <w:rsid w:val="000D644B"/>
    <w:rsid w:val="000D73F1"/>
    <w:rsid w:val="000D7C04"/>
    <w:rsid w:val="000F4328"/>
    <w:rsid w:val="00100448"/>
    <w:rsid w:val="001031CB"/>
    <w:rsid w:val="00106291"/>
    <w:rsid w:val="00106304"/>
    <w:rsid w:val="0011164F"/>
    <w:rsid w:val="00113868"/>
    <w:rsid w:val="001138B3"/>
    <w:rsid w:val="00116EA5"/>
    <w:rsid w:val="00117830"/>
    <w:rsid w:val="0012086D"/>
    <w:rsid w:val="00120CD9"/>
    <w:rsid w:val="001312BC"/>
    <w:rsid w:val="00144AE0"/>
    <w:rsid w:val="00144EA7"/>
    <w:rsid w:val="001468FA"/>
    <w:rsid w:val="00150FC3"/>
    <w:rsid w:val="001520A9"/>
    <w:rsid w:val="00156765"/>
    <w:rsid w:val="00161295"/>
    <w:rsid w:val="00180B61"/>
    <w:rsid w:val="001903CF"/>
    <w:rsid w:val="001929DA"/>
    <w:rsid w:val="00193661"/>
    <w:rsid w:val="00194C53"/>
    <w:rsid w:val="001A486F"/>
    <w:rsid w:val="001A56AE"/>
    <w:rsid w:val="001A7237"/>
    <w:rsid w:val="001B0657"/>
    <w:rsid w:val="001B2968"/>
    <w:rsid w:val="001B6572"/>
    <w:rsid w:val="001B6F42"/>
    <w:rsid w:val="001C6097"/>
    <w:rsid w:val="001D3913"/>
    <w:rsid w:val="001E6716"/>
    <w:rsid w:val="001E7577"/>
    <w:rsid w:val="001F5384"/>
    <w:rsid w:val="001F6335"/>
    <w:rsid w:val="001F6CBD"/>
    <w:rsid w:val="0020737D"/>
    <w:rsid w:val="002108EB"/>
    <w:rsid w:val="0021682D"/>
    <w:rsid w:val="002173B2"/>
    <w:rsid w:val="002252E5"/>
    <w:rsid w:val="00225EFF"/>
    <w:rsid w:val="00227378"/>
    <w:rsid w:val="00227501"/>
    <w:rsid w:val="00236F64"/>
    <w:rsid w:val="00246868"/>
    <w:rsid w:val="00251546"/>
    <w:rsid w:val="00256DC4"/>
    <w:rsid w:val="00267191"/>
    <w:rsid w:val="00274804"/>
    <w:rsid w:val="00275B06"/>
    <w:rsid w:val="00276467"/>
    <w:rsid w:val="0028692E"/>
    <w:rsid w:val="00293E68"/>
    <w:rsid w:val="002A1033"/>
    <w:rsid w:val="002A60DA"/>
    <w:rsid w:val="002A6734"/>
    <w:rsid w:val="002B116B"/>
    <w:rsid w:val="002B1B28"/>
    <w:rsid w:val="002B1C0D"/>
    <w:rsid w:val="002C2D7E"/>
    <w:rsid w:val="002C3FF7"/>
    <w:rsid w:val="002C4EA1"/>
    <w:rsid w:val="002C6FE4"/>
    <w:rsid w:val="002D159F"/>
    <w:rsid w:val="002D3AC4"/>
    <w:rsid w:val="002D4525"/>
    <w:rsid w:val="002F22F8"/>
    <w:rsid w:val="002F4717"/>
    <w:rsid w:val="002F4978"/>
    <w:rsid w:val="0030675C"/>
    <w:rsid w:val="00307F57"/>
    <w:rsid w:val="00317A9D"/>
    <w:rsid w:val="00325675"/>
    <w:rsid w:val="00330A4D"/>
    <w:rsid w:val="00333D73"/>
    <w:rsid w:val="00337C49"/>
    <w:rsid w:val="00347BE6"/>
    <w:rsid w:val="003720C0"/>
    <w:rsid w:val="0038443B"/>
    <w:rsid w:val="00395FD7"/>
    <w:rsid w:val="00397B3F"/>
    <w:rsid w:val="003A51F7"/>
    <w:rsid w:val="003B1E4C"/>
    <w:rsid w:val="003B61F9"/>
    <w:rsid w:val="003B7F44"/>
    <w:rsid w:val="003D1375"/>
    <w:rsid w:val="003D172E"/>
    <w:rsid w:val="003D2C0E"/>
    <w:rsid w:val="003D2E18"/>
    <w:rsid w:val="003D3BEA"/>
    <w:rsid w:val="003D7CDF"/>
    <w:rsid w:val="003E52C2"/>
    <w:rsid w:val="003E781D"/>
    <w:rsid w:val="003F43D7"/>
    <w:rsid w:val="003F51C6"/>
    <w:rsid w:val="003F7021"/>
    <w:rsid w:val="00407955"/>
    <w:rsid w:val="00413946"/>
    <w:rsid w:val="00417055"/>
    <w:rsid w:val="00433085"/>
    <w:rsid w:val="004356EA"/>
    <w:rsid w:val="00445D64"/>
    <w:rsid w:val="004469ED"/>
    <w:rsid w:val="0045102D"/>
    <w:rsid w:val="0045211F"/>
    <w:rsid w:val="004557EB"/>
    <w:rsid w:val="004758EA"/>
    <w:rsid w:val="00483441"/>
    <w:rsid w:val="00497D53"/>
    <w:rsid w:val="004A6F50"/>
    <w:rsid w:val="004B7869"/>
    <w:rsid w:val="004B7DA0"/>
    <w:rsid w:val="004C57AA"/>
    <w:rsid w:val="004C5BB1"/>
    <w:rsid w:val="004C69BB"/>
    <w:rsid w:val="004D10CC"/>
    <w:rsid w:val="004D181B"/>
    <w:rsid w:val="004D2DF1"/>
    <w:rsid w:val="004D3129"/>
    <w:rsid w:val="004F094B"/>
    <w:rsid w:val="004F723E"/>
    <w:rsid w:val="00504A83"/>
    <w:rsid w:val="00504FF7"/>
    <w:rsid w:val="005077FD"/>
    <w:rsid w:val="00513482"/>
    <w:rsid w:val="0051421D"/>
    <w:rsid w:val="005175A3"/>
    <w:rsid w:val="00525E9E"/>
    <w:rsid w:val="00527B1A"/>
    <w:rsid w:val="005525C3"/>
    <w:rsid w:val="00553380"/>
    <w:rsid w:val="00553BFC"/>
    <w:rsid w:val="005552F4"/>
    <w:rsid w:val="00560CDA"/>
    <w:rsid w:val="00561554"/>
    <w:rsid w:val="00562482"/>
    <w:rsid w:val="005664EB"/>
    <w:rsid w:val="0056663B"/>
    <w:rsid w:val="00566B75"/>
    <w:rsid w:val="0057114C"/>
    <w:rsid w:val="00581EFA"/>
    <w:rsid w:val="00583434"/>
    <w:rsid w:val="00584DBC"/>
    <w:rsid w:val="005852F5"/>
    <w:rsid w:val="00585DC3"/>
    <w:rsid w:val="00591D72"/>
    <w:rsid w:val="005972C5"/>
    <w:rsid w:val="005A7705"/>
    <w:rsid w:val="005B029E"/>
    <w:rsid w:val="005B60B4"/>
    <w:rsid w:val="005B6AFB"/>
    <w:rsid w:val="005C025A"/>
    <w:rsid w:val="005C33E2"/>
    <w:rsid w:val="005C37E3"/>
    <w:rsid w:val="005C3DCB"/>
    <w:rsid w:val="005C5AFA"/>
    <w:rsid w:val="005E2A1A"/>
    <w:rsid w:val="005F2A17"/>
    <w:rsid w:val="005F3B4C"/>
    <w:rsid w:val="005F486A"/>
    <w:rsid w:val="0060319D"/>
    <w:rsid w:val="0060477C"/>
    <w:rsid w:val="00605DC6"/>
    <w:rsid w:val="00605FEA"/>
    <w:rsid w:val="00612A2B"/>
    <w:rsid w:val="00616111"/>
    <w:rsid w:val="00617B43"/>
    <w:rsid w:val="00623786"/>
    <w:rsid w:val="00624856"/>
    <w:rsid w:val="00626A1E"/>
    <w:rsid w:val="00626CA4"/>
    <w:rsid w:val="00631E86"/>
    <w:rsid w:val="00632A7D"/>
    <w:rsid w:val="0063435F"/>
    <w:rsid w:val="00635174"/>
    <w:rsid w:val="006444BB"/>
    <w:rsid w:val="0065228F"/>
    <w:rsid w:val="006544FA"/>
    <w:rsid w:val="0065495C"/>
    <w:rsid w:val="006654C6"/>
    <w:rsid w:val="00667225"/>
    <w:rsid w:val="006758F4"/>
    <w:rsid w:val="0067799D"/>
    <w:rsid w:val="00686B77"/>
    <w:rsid w:val="00690010"/>
    <w:rsid w:val="006912F7"/>
    <w:rsid w:val="00695B38"/>
    <w:rsid w:val="006A0732"/>
    <w:rsid w:val="006A3D36"/>
    <w:rsid w:val="006A418C"/>
    <w:rsid w:val="006B40A7"/>
    <w:rsid w:val="006C1F92"/>
    <w:rsid w:val="006C2296"/>
    <w:rsid w:val="006C5DDC"/>
    <w:rsid w:val="006D62CB"/>
    <w:rsid w:val="006D79CD"/>
    <w:rsid w:val="006E521E"/>
    <w:rsid w:val="006E7EC3"/>
    <w:rsid w:val="006F1AAD"/>
    <w:rsid w:val="006F214F"/>
    <w:rsid w:val="0070064D"/>
    <w:rsid w:val="00702378"/>
    <w:rsid w:val="00702A58"/>
    <w:rsid w:val="00702D5E"/>
    <w:rsid w:val="00703FB1"/>
    <w:rsid w:val="00704C24"/>
    <w:rsid w:val="00711773"/>
    <w:rsid w:val="007153BE"/>
    <w:rsid w:val="0071661F"/>
    <w:rsid w:val="00716898"/>
    <w:rsid w:val="00725A91"/>
    <w:rsid w:val="007268B3"/>
    <w:rsid w:val="00732038"/>
    <w:rsid w:val="00737394"/>
    <w:rsid w:val="007420B1"/>
    <w:rsid w:val="00747657"/>
    <w:rsid w:val="007543A7"/>
    <w:rsid w:val="00756BD1"/>
    <w:rsid w:val="00767168"/>
    <w:rsid w:val="007675CE"/>
    <w:rsid w:val="007754A7"/>
    <w:rsid w:val="00781CA9"/>
    <w:rsid w:val="00783C21"/>
    <w:rsid w:val="0079094B"/>
    <w:rsid w:val="007946D7"/>
    <w:rsid w:val="00796562"/>
    <w:rsid w:val="007A251D"/>
    <w:rsid w:val="007A4DFB"/>
    <w:rsid w:val="007B25E3"/>
    <w:rsid w:val="007B68E0"/>
    <w:rsid w:val="007C0C93"/>
    <w:rsid w:val="007C322B"/>
    <w:rsid w:val="007C7499"/>
    <w:rsid w:val="007D28DA"/>
    <w:rsid w:val="007F018D"/>
    <w:rsid w:val="007F0D5B"/>
    <w:rsid w:val="007F29DD"/>
    <w:rsid w:val="007F4811"/>
    <w:rsid w:val="007F54A2"/>
    <w:rsid w:val="007F7C5A"/>
    <w:rsid w:val="00801742"/>
    <w:rsid w:val="008017ED"/>
    <w:rsid w:val="00804889"/>
    <w:rsid w:val="00806D17"/>
    <w:rsid w:val="0080780E"/>
    <w:rsid w:val="0081070D"/>
    <w:rsid w:val="00812159"/>
    <w:rsid w:val="00826194"/>
    <w:rsid w:val="0082795F"/>
    <w:rsid w:val="00832872"/>
    <w:rsid w:val="00833419"/>
    <w:rsid w:val="00834D3D"/>
    <w:rsid w:val="008541F0"/>
    <w:rsid w:val="008542BB"/>
    <w:rsid w:val="00855D17"/>
    <w:rsid w:val="00860888"/>
    <w:rsid w:val="0086255C"/>
    <w:rsid w:val="008709C9"/>
    <w:rsid w:val="00871017"/>
    <w:rsid w:val="00871272"/>
    <w:rsid w:val="00872E79"/>
    <w:rsid w:val="00873C4A"/>
    <w:rsid w:val="00881621"/>
    <w:rsid w:val="00884675"/>
    <w:rsid w:val="00884C33"/>
    <w:rsid w:val="008A29FA"/>
    <w:rsid w:val="008A2B08"/>
    <w:rsid w:val="008A3A79"/>
    <w:rsid w:val="008A416F"/>
    <w:rsid w:val="008B0AC3"/>
    <w:rsid w:val="008B23C9"/>
    <w:rsid w:val="008B589D"/>
    <w:rsid w:val="008C212B"/>
    <w:rsid w:val="008C5A95"/>
    <w:rsid w:val="008C5E11"/>
    <w:rsid w:val="008C7426"/>
    <w:rsid w:val="008D2555"/>
    <w:rsid w:val="008D51F3"/>
    <w:rsid w:val="008E1E72"/>
    <w:rsid w:val="008E6784"/>
    <w:rsid w:val="008E69D1"/>
    <w:rsid w:val="008E6EBC"/>
    <w:rsid w:val="008F0425"/>
    <w:rsid w:val="008F14EA"/>
    <w:rsid w:val="00910DC2"/>
    <w:rsid w:val="00914CA7"/>
    <w:rsid w:val="0091792C"/>
    <w:rsid w:val="0092769D"/>
    <w:rsid w:val="009315C4"/>
    <w:rsid w:val="00932A67"/>
    <w:rsid w:val="009344CE"/>
    <w:rsid w:val="00936883"/>
    <w:rsid w:val="0094269D"/>
    <w:rsid w:val="009431D3"/>
    <w:rsid w:val="009476FC"/>
    <w:rsid w:val="00953A1C"/>
    <w:rsid w:val="009545D8"/>
    <w:rsid w:val="009558CF"/>
    <w:rsid w:val="00963263"/>
    <w:rsid w:val="0097154C"/>
    <w:rsid w:val="009728A5"/>
    <w:rsid w:val="00977D4C"/>
    <w:rsid w:val="00981157"/>
    <w:rsid w:val="009820F6"/>
    <w:rsid w:val="00986272"/>
    <w:rsid w:val="009944F6"/>
    <w:rsid w:val="009A6B12"/>
    <w:rsid w:val="009B0535"/>
    <w:rsid w:val="009B7DAC"/>
    <w:rsid w:val="009C0110"/>
    <w:rsid w:val="009C3627"/>
    <w:rsid w:val="009C500F"/>
    <w:rsid w:val="009E09A4"/>
    <w:rsid w:val="009E2B2B"/>
    <w:rsid w:val="009E7BE3"/>
    <w:rsid w:val="00A042EE"/>
    <w:rsid w:val="00A056F9"/>
    <w:rsid w:val="00A05B23"/>
    <w:rsid w:val="00A0698D"/>
    <w:rsid w:val="00A10D64"/>
    <w:rsid w:val="00A10FBC"/>
    <w:rsid w:val="00A1340B"/>
    <w:rsid w:val="00A15A00"/>
    <w:rsid w:val="00A2088F"/>
    <w:rsid w:val="00A20CE6"/>
    <w:rsid w:val="00A251A8"/>
    <w:rsid w:val="00A32DBD"/>
    <w:rsid w:val="00A43832"/>
    <w:rsid w:val="00A536B5"/>
    <w:rsid w:val="00A5458A"/>
    <w:rsid w:val="00A626FA"/>
    <w:rsid w:val="00A66645"/>
    <w:rsid w:val="00A774D7"/>
    <w:rsid w:val="00A8660C"/>
    <w:rsid w:val="00A86DC2"/>
    <w:rsid w:val="00A93F7A"/>
    <w:rsid w:val="00AA0FB1"/>
    <w:rsid w:val="00AA5FDF"/>
    <w:rsid w:val="00AB397D"/>
    <w:rsid w:val="00AB522D"/>
    <w:rsid w:val="00AC058C"/>
    <w:rsid w:val="00AC2770"/>
    <w:rsid w:val="00AD32B6"/>
    <w:rsid w:val="00AD3BFE"/>
    <w:rsid w:val="00AE0DD3"/>
    <w:rsid w:val="00AF181B"/>
    <w:rsid w:val="00B06D38"/>
    <w:rsid w:val="00B1461D"/>
    <w:rsid w:val="00B15C2E"/>
    <w:rsid w:val="00B21E35"/>
    <w:rsid w:val="00B24424"/>
    <w:rsid w:val="00B24DA1"/>
    <w:rsid w:val="00B33056"/>
    <w:rsid w:val="00B408FE"/>
    <w:rsid w:val="00B409BF"/>
    <w:rsid w:val="00B40CDD"/>
    <w:rsid w:val="00B4514F"/>
    <w:rsid w:val="00B475CD"/>
    <w:rsid w:val="00B51D27"/>
    <w:rsid w:val="00B54EE1"/>
    <w:rsid w:val="00B63446"/>
    <w:rsid w:val="00B6376F"/>
    <w:rsid w:val="00B73C2C"/>
    <w:rsid w:val="00B73D9D"/>
    <w:rsid w:val="00B758EE"/>
    <w:rsid w:val="00B76F5F"/>
    <w:rsid w:val="00B839A3"/>
    <w:rsid w:val="00B8727F"/>
    <w:rsid w:val="00B93DDF"/>
    <w:rsid w:val="00B96859"/>
    <w:rsid w:val="00B96A67"/>
    <w:rsid w:val="00BA3F1E"/>
    <w:rsid w:val="00BB0F6C"/>
    <w:rsid w:val="00BB244C"/>
    <w:rsid w:val="00BB4062"/>
    <w:rsid w:val="00BC2E54"/>
    <w:rsid w:val="00BC565C"/>
    <w:rsid w:val="00BD2C11"/>
    <w:rsid w:val="00BF28D4"/>
    <w:rsid w:val="00BF3579"/>
    <w:rsid w:val="00BF540B"/>
    <w:rsid w:val="00BF649B"/>
    <w:rsid w:val="00C0285B"/>
    <w:rsid w:val="00C164F0"/>
    <w:rsid w:val="00C17E65"/>
    <w:rsid w:val="00C23DAC"/>
    <w:rsid w:val="00C257DE"/>
    <w:rsid w:val="00C30936"/>
    <w:rsid w:val="00C32FE3"/>
    <w:rsid w:val="00C33827"/>
    <w:rsid w:val="00C33F35"/>
    <w:rsid w:val="00C41F91"/>
    <w:rsid w:val="00C47C35"/>
    <w:rsid w:val="00C63398"/>
    <w:rsid w:val="00C664A8"/>
    <w:rsid w:val="00C710A1"/>
    <w:rsid w:val="00C756F7"/>
    <w:rsid w:val="00C804B0"/>
    <w:rsid w:val="00C92320"/>
    <w:rsid w:val="00C968D8"/>
    <w:rsid w:val="00CA165F"/>
    <w:rsid w:val="00CA23DE"/>
    <w:rsid w:val="00CA36F9"/>
    <w:rsid w:val="00CA4BD8"/>
    <w:rsid w:val="00CA55E2"/>
    <w:rsid w:val="00CB06BC"/>
    <w:rsid w:val="00CC49B0"/>
    <w:rsid w:val="00CD0551"/>
    <w:rsid w:val="00CD2FCB"/>
    <w:rsid w:val="00CE6F85"/>
    <w:rsid w:val="00CF0437"/>
    <w:rsid w:val="00D02888"/>
    <w:rsid w:val="00D036C4"/>
    <w:rsid w:val="00D06FAB"/>
    <w:rsid w:val="00D141E2"/>
    <w:rsid w:val="00D15FEF"/>
    <w:rsid w:val="00D16943"/>
    <w:rsid w:val="00D26914"/>
    <w:rsid w:val="00D43DE5"/>
    <w:rsid w:val="00D51A01"/>
    <w:rsid w:val="00D56F3E"/>
    <w:rsid w:val="00D61237"/>
    <w:rsid w:val="00D621E7"/>
    <w:rsid w:val="00D65262"/>
    <w:rsid w:val="00D736D2"/>
    <w:rsid w:val="00D82EB1"/>
    <w:rsid w:val="00D908D9"/>
    <w:rsid w:val="00D935C0"/>
    <w:rsid w:val="00D93FAC"/>
    <w:rsid w:val="00DA374E"/>
    <w:rsid w:val="00DA7C9C"/>
    <w:rsid w:val="00DB015B"/>
    <w:rsid w:val="00DB5E74"/>
    <w:rsid w:val="00DC79EE"/>
    <w:rsid w:val="00DD254C"/>
    <w:rsid w:val="00DE28C6"/>
    <w:rsid w:val="00DE29B0"/>
    <w:rsid w:val="00DE5246"/>
    <w:rsid w:val="00DE76F1"/>
    <w:rsid w:val="00DF2232"/>
    <w:rsid w:val="00DF2EBC"/>
    <w:rsid w:val="00DF3FAF"/>
    <w:rsid w:val="00DF72B1"/>
    <w:rsid w:val="00E00C52"/>
    <w:rsid w:val="00E022E5"/>
    <w:rsid w:val="00E0454A"/>
    <w:rsid w:val="00E0730D"/>
    <w:rsid w:val="00E14306"/>
    <w:rsid w:val="00E16E16"/>
    <w:rsid w:val="00E21C2D"/>
    <w:rsid w:val="00E264ED"/>
    <w:rsid w:val="00E30D0A"/>
    <w:rsid w:val="00E50316"/>
    <w:rsid w:val="00E56313"/>
    <w:rsid w:val="00E620A6"/>
    <w:rsid w:val="00E652DC"/>
    <w:rsid w:val="00E7196B"/>
    <w:rsid w:val="00E72D89"/>
    <w:rsid w:val="00E77972"/>
    <w:rsid w:val="00E908C0"/>
    <w:rsid w:val="00E933AB"/>
    <w:rsid w:val="00E972B7"/>
    <w:rsid w:val="00EA13E1"/>
    <w:rsid w:val="00EA5431"/>
    <w:rsid w:val="00EB1B42"/>
    <w:rsid w:val="00EB6CE6"/>
    <w:rsid w:val="00EC134E"/>
    <w:rsid w:val="00EC2DEA"/>
    <w:rsid w:val="00ED29E6"/>
    <w:rsid w:val="00ED38BD"/>
    <w:rsid w:val="00ED654D"/>
    <w:rsid w:val="00EE061E"/>
    <w:rsid w:val="00EE3EE8"/>
    <w:rsid w:val="00EF112A"/>
    <w:rsid w:val="00EF138C"/>
    <w:rsid w:val="00EF2968"/>
    <w:rsid w:val="00EF2FD5"/>
    <w:rsid w:val="00F0164F"/>
    <w:rsid w:val="00F03E37"/>
    <w:rsid w:val="00F129AE"/>
    <w:rsid w:val="00F144D2"/>
    <w:rsid w:val="00F162A0"/>
    <w:rsid w:val="00F17EF8"/>
    <w:rsid w:val="00F23DF0"/>
    <w:rsid w:val="00F27BCA"/>
    <w:rsid w:val="00F30639"/>
    <w:rsid w:val="00F355F2"/>
    <w:rsid w:val="00F36FAC"/>
    <w:rsid w:val="00F37550"/>
    <w:rsid w:val="00F42CA2"/>
    <w:rsid w:val="00F45D84"/>
    <w:rsid w:val="00F519BA"/>
    <w:rsid w:val="00F52121"/>
    <w:rsid w:val="00F5630C"/>
    <w:rsid w:val="00F65933"/>
    <w:rsid w:val="00F65A77"/>
    <w:rsid w:val="00F71CCB"/>
    <w:rsid w:val="00F80E09"/>
    <w:rsid w:val="00F82704"/>
    <w:rsid w:val="00F85584"/>
    <w:rsid w:val="00F87161"/>
    <w:rsid w:val="00F927C6"/>
    <w:rsid w:val="00FA02B0"/>
    <w:rsid w:val="00FA1789"/>
    <w:rsid w:val="00FA6519"/>
    <w:rsid w:val="00FB0175"/>
    <w:rsid w:val="00FC3A45"/>
    <w:rsid w:val="00FD6B29"/>
    <w:rsid w:val="00FD72AF"/>
    <w:rsid w:val="00FE030C"/>
    <w:rsid w:val="00FE6C1E"/>
    <w:rsid w:val="00FE7D6A"/>
    <w:rsid w:val="00FF1706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129"/>
    <w:pPr>
      <w:ind w:left="720"/>
      <w:contextualSpacing/>
    </w:pPr>
  </w:style>
  <w:style w:type="table" w:styleId="a4">
    <w:name w:val="Table Grid"/>
    <w:basedOn w:val="a1"/>
    <w:uiPriority w:val="59"/>
    <w:rsid w:val="004D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0A10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129"/>
    <w:pPr>
      <w:ind w:left="720"/>
      <w:contextualSpacing/>
    </w:pPr>
  </w:style>
  <w:style w:type="table" w:styleId="a4">
    <w:name w:val="Table Grid"/>
    <w:basedOn w:val="a1"/>
    <w:uiPriority w:val="59"/>
    <w:rsid w:val="004D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0A10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2016-12-22T07:45:00Z</cp:lastPrinted>
  <dcterms:created xsi:type="dcterms:W3CDTF">2016-12-22T06:19:00Z</dcterms:created>
  <dcterms:modified xsi:type="dcterms:W3CDTF">2016-12-22T07:50:00Z</dcterms:modified>
</cp:coreProperties>
</file>