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0F" w:rsidRPr="00D02670" w:rsidRDefault="00087A5C">
      <w:pPr>
        <w:rPr>
          <w:b/>
        </w:rPr>
      </w:pPr>
      <w:r w:rsidRPr="00D02670">
        <w:rPr>
          <w:b/>
        </w:rPr>
        <w:t>График проведения диспансеризации в ОГБУЗ Нерехтская ЦРБ:</w:t>
      </w:r>
    </w:p>
    <w:p w:rsidR="00087A5C" w:rsidRDefault="00087A5C">
      <w:r>
        <w:t>ПН-ПТ: с 8:00 до 17:00</w:t>
      </w:r>
    </w:p>
    <w:p w:rsidR="00087A5C" w:rsidRDefault="00087A5C">
      <w:r>
        <w:t>СБ: с 8:00 до 13</w:t>
      </w:r>
      <w:r>
        <w:t>:00</w:t>
      </w:r>
      <w:r>
        <w:t xml:space="preserve"> (каждая суббота месяца)</w:t>
      </w:r>
    </w:p>
    <w:p w:rsidR="00D02670" w:rsidRDefault="00D02670"/>
    <w:p w:rsidR="00087A5C" w:rsidRPr="00D02670" w:rsidRDefault="00087A5C">
      <w:pPr>
        <w:rPr>
          <w:b/>
        </w:rPr>
      </w:pPr>
      <w:r w:rsidRPr="00D02670">
        <w:rPr>
          <w:b/>
        </w:rPr>
        <w:t xml:space="preserve">Для прохождения диспансеризации за 1 день необходимо обратиться в поликлинику взрослых: </w:t>
      </w:r>
    </w:p>
    <w:p w:rsidR="00087A5C" w:rsidRDefault="00087A5C">
      <w:r>
        <w:t xml:space="preserve">1) </w:t>
      </w:r>
      <w:r w:rsidR="00D02670">
        <w:t>К</w:t>
      </w:r>
      <w:r>
        <w:t>абинет №1 для получения направлений на необходимые исследования</w:t>
      </w:r>
      <w:r w:rsidR="002218B3">
        <w:t>, заполнение</w:t>
      </w:r>
      <w:r w:rsidR="004A16CA">
        <w:t xml:space="preserve"> анкеты;</w:t>
      </w:r>
      <w:r>
        <w:t xml:space="preserve"> </w:t>
      </w:r>
    </w:p>
    <w:p w:rsidR="00087A5C" w:rsidRDefault="00087A5C">
      <w:r>
        <w:t>2) Забор крови на анализ производится в кабинете №24</w:t>
      </w:r>
      <w:r w:rsidR="00D02670">
        <w:t xml:space="preserve"> с 10:00 до 11</w:t>
      </w:r>
      <w:r>
        <w:t>:00</w:t>
      </w:r>
      <w:r w:rsidR="00164CB4">
        <w:t xml:space="preserve"> (кроме субботы)</w:t>
      </w:r>
      <w:r w:rsidR="004A16CA">
        <w:t>;</w:t>
      </w:r>
    </w:p>
    <w:p w:rsidR="00087A5C" w:rsidRDefault="00087A5C">
      <w:r>
        <w:t>3) ЭКГ</w:t>
      </w:r>
      <w:r w:rsidR="00D02670">
        <w:t xml:space="preserve"> выполняется в кабинете №29 </w:t>
      </w:r>
      <w:r w:rsidR="00D02670">
        <w:t>с 10:00 до 11:00</w:t>
      </w:r>
      <w:r w:rsidR="002218B3">
        <w:t xml:space="preserve"> (кроме субботы)</w:t>
      </w:r>
      <w:r w:rsidR="004A16CA">
        <w:t>;</w:t>
      </w:r>
    </w:p>
    <w:p w:rsidR="00087A5C" w:rsidRDefault="00087A5C">
      <w:r>
        <w:t>4) Маммография</w:t>
      </w:r>
      <w:r w:rsidR="00D02670">
        <w:t>, флюорография</w:t>
      </w:r>
      <w:r>
        <w:t xml:space="preserve"> с 8:00 до </w:t>
      </w:r>
      <w:r w:rsidR="00D02670">
        <w:t>13:00 в кабинете рентгенографии</w:t>
      </w:r>
      <w:r w:rsidR="004A16CA">
        <w:t>;</w:t>
      </w:r>
    </w:p>
    <w:p w:rsidR="00D02670" w:rsidRDefault="00D02670">
      <w:r>
        <w:t xml:space="preserve">5) Для женщин – забор </w:t>
      </w:r>
      <w:r w:rsidR="004A16CA">
        <w:t>цервикального мазка на цитологию в смотровом кабинете (рядом с прививочным кабинетом) с 8:00 до 11:00</w:t>
      </w:r>
      <w:r w:rsidR="00164CB4">
        <w:t>, осмотр акушером-гинекологом в женской консультации с 8:00 до 10:00;</w:t>
      </w:r>
    </w:p>
    <w:p w:rsidR="00164CB4" w:rsidRDefault="00164CB4">
      <w:r>
        <w:t>6) Сдача кала на скрытую кровь в клинической лаборатории до 10:00;</w:t>
      </w:r>
    </w:p>
    <w:p w:rsidR="00164CB4" w:rsidRDefault="00164CB4">
      <w:r>
        <w:t>7) Осмотр терапевта с 8:00 до 17:00 (в субботу до 13:00).</w:t>
      </w:r>
    </w:p>
    <w:p w:rsidR="00164CB4" w:rsidRDefault="00164CB4">
      <w:r>
        <w:t>В случае возникновения вопросов обращаться в кабинет №12, тел. 7-51-38</w:t>
      </w:r>
      <w:r w:rsidR="002218B3">
        <w:t>.</w:t>
      </w:r>
      <w:bookmarkStart w:id="0" w:name="_GoBack"/>
      <w:bookmarkEnd w:id="0"/>
    </w:p>
    <w:sectPr w:rsidR="00164CB4" w:rsidSect="0089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5C"/>
    <w:rsid w:val="00087A5C"/>
    <w:rsid w:val="00164CB4"/>
    <w:rsid w:val="002218B3"/>
    <w:rsid w:val="004A16CA"/>
    <w:rsid w:val="00596ADC"/>
    <w:rsid w:val="0089710F"/>
    <w:rsid w:val="00D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148"/>
  <w15:chartTrackingRefBased/>
  <w15:docId w15:val="{C3F1C65C-8284-4B48-89CD-D1B8811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2019-08-13T12:37:00Z</dcterms:created>
  <dcterms:modified xsi:type="dcterms:W3CDTF">2019-08-13T13:18:00Z</dcterms:modified>
</cp:coreProperties>
</file>